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39832994"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2759442"/>
      <w:r w:rsidR="006724DE" w:rsidRPr="009F02FD">
        <w:rPr>
          <w:rFonts w:ascii="Calibri" w:hAnsi="Calibri" w:cs="Calibri"/>
          <w:sz w:val="24"/>
          <w:szCs w:val="24"/>
        </w:rPr>
        <w:t>460-1/2026-</w:t>
      </w:r>
      <w:r w:rsidR="00CA4743">
        <w:rPr>
          <w:rFonts w:ascii="Calibri" w:hAnsi="Calibri" w:cs="Calibri"/>
          <w:sz w:val="24"/>
          <w:szCs w:val="24"/>
        </w:rPr>
        <w:t>4</w:t>
      </w:r>
      <w:r w:rsidRPr="005D18C7">
        <w:rPr>
          <w:rFonts w:eastAsia="Calibri" w:cstheme="minorHAnsi"/>
          <w:sz w:val="24"/>
          <w:szCs w:val="24"/>
        </w:rPr>
        <w:t>/4</w:t>
      </w:r>
      <w:bookmarkEnd w:id="0"/>
    </w:p>
    <w:p w14:paraId="1B63C50C" w14:textId="6E0A915E"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336B59">
        <w:rPr>
          <w:rFonts w:cstheme="minorHAnsi"/>
          <w:color w:val="EE0000"/>
          <w:sz w:val="24"/>
          <w:szCs w:val="24"/>
        </w:rPr>
        <w:t>11</w:t>
      </w:r>
      <w:r w:rsidR="006724DE" w:rsidRPr="006165F3">
        <w:rPr>
          <w:rFonts w:cstheme="minorHAnsi"/>
          <w:color w:val="EE0000"/>
          <w:sz w:val="24"/>
          <w:szCs w:val="24"/>
        </w:rPr>
        <w:t xml:space="preserve">. </w:t>
      </w:r>
      <w:r w:rsidR="00336B59">
        <w:rPr>
          <w:rFonts w:cstheme="minorHAnsi"/>
          <w:color w:val="EE0000"/>
          <w:sz w:val="24"/>
          <w:szCs w:val="24"/>
        </w:rPr>
        <w:t>5</w:t>
      </w:r>
      <w:r w:rsidR="006724DE" w:rsidRPr="006165F3">
        <w:rPr>
          <w:rFonts w:cstheme="minorHAnsi"/>
          <w:color w:val="EE0000"/>
          <w:sz w:val="24"/>
          <w:szCs w:val="24"/>
        </w:rPr>
        <w:t>. 2026</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71CF2CD3">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7AC6683E" w14:textId="77777777" w:rsidR="008345DB" w:rsidRDefault="008345DB" w:rsidP="004D339D">
      <w:pPr>
        <w:jc w:val="center"/>
        <w:rPr>
          <w:rFonts w:ascii="Calibri" w:hAnsi="Calibri" w:cs="Calibri"/>
          <w:b/>
          <w:sz w:val="24"/>
          <w:szCs w:val="24"/>
        </w:rPr>
      </w:pPr>
    </w:p>
    <w:p w14:paraId="3DF62497" w14:textId="77777777" w:rsidR="00CA4743" w:rsidRPr="000A6576" w:rsidRDefault="00CA4743" w:rsidP="00CA4743">
      <w:pPr>
        <w:jc w:val="center"/>
        <w:rPr>
          <w:rFonts w:ascii="Calibri" w:hAnsi="Calibri" w:cs="Calibri"/>
          <w:b/>
          <w:color w:val="00B0F0"/>
          <w:sz w:val="36"/>
          <w:szCs w:val="36"/>
        </w:rPr>
      </w:pPr>
      <w:r w:rsidRPr="000A6576">
        <w:rPr>
          <w:rFonts w:ascii="Calibri" w:hAnsi="Calibri" w:cs="Calibri"/>
          <w:b/>
          <w:color w:val="00B0F0"/>
          <w:sz w:val="36"/>
          <w:szCs w:val="36"/>
        </w:rPr>
        <w:t>SUKCESIVNA DOBAVA OPREME ZA IZVEDBO NEVROMODULACIJSKEGA PROGRAMA</w:t>
      </w:r>
    </w:p>
    <w:p w14:paraId="395CAE9C" w14:textId="7B67FCC8" w:rsidR="003F10F1" w:rsidRPr="000B2B5F" w:rsidRDefault="003F10F1" w:rsidP="00586549">
      <w:pPr>
        <w:jc w:val="center"/>
        <w:rPr>
          <w:rFonts w:cstheme="minorHAnsi"/>
          <w:sz w:val="24"/>
          <w:szCs w:val="24"/>
        </w:rPr>
      </w:pPr>
    </w:p>
    <w:p w14:paraId="1019A4A9" w14:textId="6D2AB6F3" w:rsidR="000B2B5F" w:rsidRPr="000B2B5F" w:rsidRDefault="004D339D" w:rsidP="00586549">
      <w:pPr>
        <w:jc w:val="center"/>
        <w:rPr>
          <w:rFonts w:cstheme="minorHAnsi"/>
          <w:b/>
          <w:sz w:val="24"/>
          <w:szCs w:val="24"/>
        </w:rPr>
      </w:pPr>
      <w:r>
        <w:rPr>
          <w:rFonts w:cstheme="minorHAnsi"/>
          <w:b/>
          <w:sz w:val="24"/>
          <w:szCs w:val="24"/>
        </w:rPr>
        <w:t>Odprti postopek</w:t>
      </w:r>
    </w:p>
    <w:p w14:paraId="42CE9015" w14:textId="53CC1928" w:rsidR="000B2B5F" w:rsidRPr="000B2B5F" w:rsidRDefault="000B2B5F" w:rsidP="00586549">
      <w:pPr>
        <w:jc w:val="center"/>
        <w:rPr>
          <w:rFonts w:cstheme="minorHAnsi"/>
          <w:b/>
          <w:sz w:val="24"/>
          <w:szCs w:val="24"/>
        </w:rPr>
      </w:pPr>
      <w:r w:rsidRPr="000B2B5F">
        <w:rPr>
          <w:rFonts w:cstheme="minorHAnsi"/>
          <w:b/>
          <w:sz w:val="24"/>
          <w:szCs w:val="24"/>
        </w:rPr>
        <w:t>št. 460-1/202</w:t>
      </w:r>
      <w:r w:rsidR="006724DE">
        <w:rPr>
          <w:rFonts w:cstheme="minorHAnsi"/>
          <w:b/>
          <w:sz w:val="24"/>
          <w:szCs w:val="24"/>
        </w:rPr>
        <w:t>6</w:t>
      </w:r>
      <w:r w:rsidRPr="000B2B5F">
        <w:rPr>
          <w:rFonts w:cstheme="minorHAnsi"/>
          <w:b/>
          <w:sz w:val="24"/>
          <w:szCs w:val="24"/>
        </w:rPr>
        <w:t>-</w:t>
      </w:r>
      <w:r w:rsidR="00CA4743">
        <w:rPr>
          <w:rFonts w:cstheme="minorHAnsi"/>
          <w:b/>
          <w:sz w:val="24"/>
          <w:szCs w:val="24"/>
        </w:rPr>
        <w:t>4</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77777777" w:rsidR="001D7903" w:rsidRPr="00CE5824" w:rsidRDefault="001D7903">
      <w:pPr>
        <w:rPr>
          <w:rFonts w:ascii="Arial" w:hAnsi="Arial" w:cs="Arial"/>
          <w:sz w:val="20"/>
          <w:szCs w:val="20"/>
        </w:rPr>
      </w:pP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69D4E329" w14:textId="3660569D" w:rsidR="004F3C27"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27045492" w:history="1">
            <w:r w:rsidR="004F3C27" w:rsidRPr="00152943">
              <w:rPr>
                <w:rStyle w:val="Hiperpovezava"/>
                <w:noProof/>
              </w:rPr>
              <w:t>NAVODILO PONUDNIKOM ZA PRIPRAVO PONUDBE</w:t>
            </w:r>
            <w:r w:rsidR="004F3C27">
              <w:rPr>
                <w:noProof/>
                <w:webHidden/>
              </w:rPr>
              <w:tab/>
            </w:r>
            <w:r w:rsidR="004F3C27">
              <w:rPr>
                <w:noProof/>
                <w:webHidden/>
              </w:rPr>
              <w:fldChar w:fldCharType="begin"/>
            </w:r>
            <w:r w:rsidR="004F3C27">
              <w:rPr>
                <w:noProof/>
                <w:webHidden/>
              </w:rPr>
              <w:instrText xml:space="preserve"> PAGEREF _Toc227045492 \h </w:instrText>
            </w:r>
            <w:r w:rsidR="004F3C27">
              <w:rPr>
                <w:noProof/>
                <w:webHidden/>
              </w:rPr>
            </w:r>
            <w:r w:rsidR="004F3C27">
              <w:rPr>
                <w:noProof/>
                <w:webHidden/>
              </w:rPr>
              <w:fldChar w:fldCharType="separate"/>
            </w:r>
            <w:r w:rsidR="004F3C27">
              <w:rPr>
                <w:noProof/>
                <w:webHidden/>
              </w:rPr>
              <w:t>2</w:t>
            </w:r>
            <w:r w:rsidR="004F3C27">
              <w:rPr>
                <w:noProof/>
                <w:webHidden/>
              </w:rPr>
              <w:fldChar w:fldCharType="end"/>
            </w:r>
          </w:hyperlink>
        </w:p>
        <w:p w14:paraId="271B7B6E" w14:textId="57459A60"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3" w:history="1">
            <w:r w:rsidRPr="00152943">
              <w:rPr>
                <w:rStyle w:val="Hiperpovezava"/>
                <w:noProof/>
              </w:rPr>
              <w:t>1.</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VSEBINSKO TEHNIČNI OPIS PREDMETA NAROČILA</w:t>
            </w:r>
            <w:r>
              <w:rPr>
                <w:noProof/>
                <w:webHidden/>
              </w:rPr>
              <w:tab/>
            </w:r>
            <w:r>
              <w:rPr>
                <w:noProof/>
                <w:webHidden/>
              </w:rPr>
              <w:fldChar w:fldCharType="begin"/>
            </w:r>
            <w:r>
              <w:rPr>
                <w:noProof/>
                <w:webHidden/>
              </w:rPr>
              <w:instrText xml:space="preserve"> PAGEREF _Toc227045493 \h </w:instrText>
            </w:r>
            <w:r>
              <w:rPr>
                <w:noProof/>
                <w:webHidden/>
              </w:rPr>
            </w:r>
            <w:r>
              <w:rPr>
                <w:noProof/>
                <w:webHidden/>
              </w:rPr>
              <w:fldChar w:fldCharType="separate"/>
            </w:r>
            <w:r>
              <w:rPr>
                <w:noProof/>
                <w:webHidden/>
              </w:rPr>
              <w:t>4</w:t>
            </w:r>
            <w:r>
              <w:rPr>
                <w:noProof/>
                <w:webHidden/>
              </w:rPr>
              <w:fldChar w:fldCharType="end"/>
            </w:r>
          </w:hyperlink>
        </w:p>
        <w:p w14:paraId="645AF523" w14:textId="4F805ACE"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4" w:history="1">
            <w:r w:rsidRPr="00152943">
              <w:rPr>
                <w:rStyle w:val="Hiperpovezava"/>
                <w:noProof/>
              </w:rPr>
              <w:t>2.</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PREVZEM DOKUMENTACIJE</w:t>
            </w:r>
            <w:r>
              <w:rPr>
                <w:noProof/>
                <w:webHidden/>
              </w:rPr>
              <w:tab/>
            </w:r>
            <w:r>
              <w:rPr>
                <w:noProof/>
                <w:webHidden/>
              </w:rPr>
              <w:fldChar w:fldCharType="begin"/>
            </w:r>
            <w:r>
              <w:rPr>
                <w:noProof/>
                <w:webHidden/>
              </w:rPr>
              <w:instrText xml:space="preserve"> PAGEREF _Toc227045494 \h </w:instrText>
            </w:r>
            <w:r>
              <w:rPr>
                <w:noProof/>
                <w:webHidden/>
              </w:rPr>
            </w:r>
            <w:r>
              <w:rPr>
                <w:noProof/>
                <w:webHidden/>
              </w:rPr>
              <w:fldChar w:fldCharType="separate"/>
            </w:r>
            <w:r>
              <w:rPr>
                <w:noProof/>
                <w:webHidden/>
              </w:rPr>
              <w:t>4</w:t>
            </w:r>
            <w:r>
              <w:rPr>
                <w:noProof/>
                <w:webHidden/>
              </w:rPr>
              <w:fldChar w:fldCharType="end"/>
            </w:r>
          </w:hyperlink>
        </w:p>
        <w:p w14:paraId="107B392D" w14:textId="4B2F84EB"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5" w:history="1">
            <w:r w:rsidRPr="00152943">
              <w:rPr>
                <w:rStyle w:val="Hiperpovezava"/>
                <w:noProof/>
              </w:rPr>
              <w:t>3.</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_Toc227045495 \h </w:instrText>
            </w:r>
            <w:r>
              <w:rPr>
                <w:noProof/>
                <w:webHidden/>
              </w:rPr>
            </w:r>
            <w:r>
              <w:rPr>
                <w:noProof/>
                <w:webHidden/>
              </w:rPr>
              <w:fldChar w:fldCharType="separate"/>
            </w:r>
            <w:r>
              <w:rPr>
                <w:noProof/>
                <w:webHidden/>
              </w:rPr>
              <w:t>4</w:t>
            </w:r>
            <w:r>
              <w:rPr>
                <w:noProof/>
                <w:webHidden/>
              </w:rPr>
              <w:fldChar w:fldCharType="end"/>
            </w:r>
          </w:hyperlink>
        </w:p>
        <w:p w14:paraId="624D37AE" w14:textId="34C2D216"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6" w:history="1">
            <w:r w:rsidRPr="00152943">
              <w:rPr>
                <w:rStyle w:val="Hiperpovezava"/>
                <w:noProof/>
              </w:rPr>
              <w:t>4.</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NAČIN IN ROK ZA PREDLOŽITEV PONUDBE</w:t>
            </w:r>
            <w:r>
              <w:rPr>
                <w:noProof/>
                <w:webHidden/>
              </w:rPr>
              <w:tab/>
            </w:r>
            <w:r>
              <w:rPr>
                <w:noProof/>
                <w:webHidden/>
              </w:rPr>
              <w:fldChar w:fldCharType="begin"/>
            </w:r>
            <w:r>
              <w:rPr>
                <w:noProof/>
                <w:webHidden/>
              </w:rPr>
              <w:instrText xml:space="preserve"> PAGEREF _Toc227045496 \h </w:instrText>
            </w:r>
            <w:r>
              <w:rPr>
                <w:noProof/>
                <w:webHidden/>
              </w:rPr>
            </w:r>
            <w:r>
              <w:rPr>
                <w:noProof/>
                <w:webHidden/>
              </w:rPr>
              <w:fldChar w:fldCharType="separate"/>
            </w:r>
            <w:r>
              <w:rPr>
                <w:noProof/>
                <w:webHidden/>
              </w:rPr>
              <w:t>4</w:t>
            </w:r>
            <w:r>
              <w:rPr>
                <w:noProof/>
                <w:webHidden/>
              </w:rPr>
              <w:fldChar w:fldCharType="end"/>
            </w:r>
          </w:hyperlink>
        </w:p>
        <w:p w14:paraId="475E013A" w14:textId="4424A016"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7" w:history="1">
            <w:r w:rsidRPr="00152943">
              <w:rPr>
                <w:rStyle w:val="Hiperpovezava"/>
                <w:noProof/>
              </w:rPr>
              <w:t>5.</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ODPIRANJE PONUDB</w:t>
            </w:r>
            <w:r>
              <w:rPr>
                <w:noProof/>
                <w:webHidden/>
              </w:rPr>
              <w:tab/>
            </w:r>
            <w:r>
              <w:rPr>
                <w:noProof/>
                <w:webHidden/>
              </w:rPr>
              <w:fldChar w:fldCharType="begin"/>
            </w:r>
            <w:r>
              <w:rPr>
                <w:noProof/>
                <w:webHidden/>
              </w:rPr>
              <w:instrText xml:space="preserve"> PAGEREF _Toc227045497 \h </w:instrText>
            </w:r>
            <w:r>
              <w:rPr>
                <w:noProof/>
                <w:webHidden/>
              </w:rPr>
            </w:r>
            <w:r>
              <w:rPr>
                <w:noProof/>
                <w:webHidden/>
              </w:rPr>
              <w:fldChar w:fldCharType="separate"/>
            </w:r>
            <w:r>
              <w:rPr>
                <w:noProof/>
                <w:webHidden/>
              </w:rPr>
              <w:t>5</w:t>
            </w:r>
            <w:r>
              <w:rPr>
                <w:noProof/>
                <w:webHidden/>
              </w:rPr>
              <w:fldChar w:fldCharType="end"/>
            </w:r>
          </w:hyperlink>
        </w:p>
        <w:p w14:paraId="7C61E0F0" w14:textId="422FF99E"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8" w:history="1">
            <w:r w:rsidRPr="00152943">
              <w:rPr>
                <w:rStyle w:val="Hiperpovezava"/>
                <w:noProof/>
              </w:rPr>
              <w:t>6.</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_Toc227045498 \h </w:instrText>
            </w:r>
            <w:r>
              <w:rPr>
                <w:noProof/>
                <w:webHidden/>
              </w:rPr>
            </w:r>
            <w:r>
              <w:rPr>
                <w:noProof/>
                <w:webHidden/>
              </w:rPr>
              <w:fldChar w:fldCharType="separate"/>
            </w:r>
            <w:r>
              <w:rPr>
                <w:noProof/>
                <w:webHidden/>
              </w:rPr>
              <w:t>5</w:t>
            </w:r>
            <w:r>
              <w:rPr>
                <w:noProof/>
                <w:webHidden/>
              </w:rPr>
              <w:fldChar w:fldCharType="end"/>
            </w:r>
          </w:hyperlink>
        </w:p>
        <w:p w14:paraId="51FF5358" w14:textId="0CFB80CD"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499" w:history="1">
            <w:r w:rsidRPr="00152943">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Razlogi za izključitev</w:t>
            </w:r>
            <w:r>
              <w:rPr>
                <w:noProof/>
                <w:webHidden/>
              </w:rPr>
              <w:tab/>
            </w:r>
            <w:r>
              <w:rPr>
                <w:noProof/>
                <w:webHidden/>
              </w:rPr>
              <w:fldChar w:fldCharType="begin"/>
            </w:r>
            <w:r>
              <w:rPr>
                <w:noProof/>
                <w:webHidden/>
              </w:rPr>
              <w:instrText xml:space="preserve"> PAGEREF _Toc227045499 \h </w:instrText>
            </w:r>
            <w:r>
              <w:rPr>
                <w:noProof/>
                <w:webHidden/>
              </w:rPr>
            </w:r>
            <w:r>
              <w:rPr>
                <w:noProof/>
                <w:webHidden/>
              </w:rPr>
              <w:fldChar w:fldCharType="separate"/>
            </w:r>
            <w:r>
              <w:rPr>
                <w:noProof/>
                <w:webHidden/>
              </w:rPr>
              <w:t>6</w:t>
            </w:r>
            <w:r>
              <w:rPr>
                <w:noProof/>
                <w:webHidden/>
              </w:rPr>
              <w:fldChar w:fldCharType="end"/>
            </w:r>
          </w:hyperlink>
        </w:p>
        <w:p w14:paraId="4B2D300F" w14:textId="4B8E526A"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0" w:history="1">
            <w:r w:rsidRPr="00152943">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Pogoji za sodelovanje</w:t>
            </w:r>
            <w:r>
              <w:rPr>
                <w:noProof/>
                <w:webHidden/>
              </w:rPr>
              <w:tab/>
            </w:r>
            <w:r>
              <w:rPr>
                <w:noProof/>
                <w:webHidden/>
              </w:rPr>
              <w:fldChar w:fldCharType="begin"/>
            </w:r>
            <w:r>
              <w:rPr>
                <w:noProof/>
                <w:webHidden/>
              </w:rPr>
              <w:instrText xml:space="preserve"> PAGEREF _Toc227045500 \h </w:instrText>
            </w:r>
            <w:r>
              <w:rPr>
                <w:noProof/>
                <w:webHidden/>
              </w:rPr>
            </w:r>
            <w:r>
              <w:rPr>
                <w:noProof/>
                <w:webHidden/>
              </w:rPr>
              <w:fldChar w:fldCharType="separate"/>
            </w:r>
            <w:r>
              <w:rPr>
                <w:noProof/>
                <w:webHidden/>
              </w:rPr>
              <w:t>8</w:t>
            </w:r>
            <w:r>
              <w:rPr>
                <w:noProof/>
                <w:webHidden/>
              </w:rPr>
              <w:fldChar w:fldCharType="end"/>
            </w:r>
          </w:hyperlink>
        </w:p>
        <w:p w14:paraId="1F99882B" w14:textId="4B255CBA"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1" w:history="1">
            <w:r w:rsidRPr="00152943">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_Toc227045501 \h </w:instrText>
            </w:r>
            <w:r>
              <w:rPr>
                <w:noProof/>
                <w:webHidden/>
              </w:rPr>
            </w:r>
            <w:r>
              <w:rPr>
                <w:noProof/>
                <w:webHidden/>
              </w:rPr>
              <w:fldChar w:fldCharType="separate"/>
            </w:r>
            <w:r>
              <w:rPr>
                <w:noProof/>
                <w:webHidden/>
              </w:rPr>
              <w:t>8</w:t>
            </w:r>
            <w:r>
              <w:rPr>
                <w:noProof/>
                <w:webHidden/>
              </w:rPr>
              <w:fldChar w:fldCharType="end"/>
            </w:r>
          </w:hyperlink>
        </w:p>
        <w:p w14:paraId="60098F7E" w14:textId="40EC18CB"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2" w:history="1">
            <w:r w:rsidRPr="00152943">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_Toc227045502 \h </w:instrText>
            </w:r>
            <w:r>
              <w:rPr>
                <w:noProof/>
                <w:webHidden/>
              </w:rPr>
            </w:r>
            <w:r>
              <w:rPr>
                <w:noProof/>
                <w:webHidden/>
              </w:rPr>
              <w:fldChar w:fldCharType="separate"/>
            </w:r>
            <w:r>
              <w:rPr>
                <w:noProof/>
                <w:webHidden/>
              </w:rPr>
              <w:t>9</w:t>
            </w:r>
            <w:r>
              <w:rPr>
                <w:noProof/>
                <w:webHidden/>
              </w:rPr>
              <w:fldChar w:fldCharType="end"/>
            </w:r>
          </w:hyperlink>
        </w:p>
        <w:p w14:paraId="69D2C59D" w14:textId="17861A44"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503" w:history="1">
            <w:r w:rsidRPr="00152943">
              <w:rPr>
                <w:rStyle w:val="Hiperpovezava"/>
                <w:noProof/>
              </w:rPr>
              <w:t>7.</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FINANČNA ZAVAROVANJA</w:t>
            </w:r>
            <w:r>
              <w:rPr>
                <w:noProof/>
                <w:webHidden/>
              </w:rPr>
              <w:tab/>
            </w:r>
            <w:r>
              <w:rPr>
                <w:noProof/>
                <w:webHidden/>
              </w:rPr>
              <w:fldChar w:fldCharType="begin"/>
            </w:r>
            <w:r>
              <w:rPr>
                <w:noProof/>
                <w:webHidden/>
              </w:rPr>
              <w:instrText xml:space="preserve"> PAGEREF _Toc227045503 \h </w:instrText>
            </w:r>
            <w:r>
              <w:rPr>
                <w:noProof/>
                <w:webHidden/>
              </w:rPr>
            </w:r>
            <w:r>
              <w:rPr>
                <w:noProof/>
                <w:webHidden/>
              </w:rPr>
              <w:fldChar w:fldCharType="separate"/>
            </w:r>
            <w:r>
              <w:rPr>
                <w:noProof/>
                <w:webHidden/>
              </w:rPr>
              <w:t>9</w:t>
            </w:r>
            <w:r>
              <w:rPr>
                <w:noProof/>
                <w:webHidden/>
              </w:rPr>
              <w:fldChar w:fldCharType="end"/>
            </w:r>
          </w:hyperlink>
        </w:p>
        <w:p w14:paraId="55F40701" w14:textId="3B6D89B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4" w:history="1">
            <w:r w:rsidRPr="00152943">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_Toc227045504 \h </w:instrText>
            </w:r>
            <w:r>
              <w:rPr>
                <w:noProof/>
                <w:webHidden/>
              </w:rPr>
            </w:r>
            <w:r>
              <w:rPr>
                <w:noProof/>
                <w:webHidden/>
              </w:rPr>
              <w:fldChar w:fldCharType="separate"/>
            </w:r>
            <w:r>
              <w:rPr>
                <w:noProof/>
                <w:webHidden/>
              </w:rPr>
              <w:t>9</w:t>
            </w:r>
            <w:r>
              <w:rPr>
                <w:noProof/>
                <w:webHidden/>
              </w:rPr>
              <w:fldChar w:fldCharType="end"/>
            </w:r>
          </w:hyperlink>
        </w:p>
        <w:p w14:paraId="0DBD8B95" w14:textId="231E3D6A"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505" w:history="1">
            <w:r w:rsidRPr="00152943">
              <w:rPr>
                <w:rStyle w:val="Hiperpovezava"/>
                <w:noProof/>
              </w:rPr>
              <w:t>8.</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MERILO ZA ODDAJO JAVNEGA NAROČILA</w:t>
            </w:r>
            <w:r>
              <w:rPr>
                <w:noProof/>
                <w:webHidden/>
              </w:rPr>
              <w:tab/>
            </w:r>
            <w:r>
              <w:rPr>
                <w:noProof/>
                <w:webHidden/>
              </w:rPr>
              <w:fldChar w:fldCharType="begin"/>
            </w:r>
            <w:r>
              <w:rPr>
                <w:noProof/>
                <w:webHidden/>
              </w:rPr>
              <w:instrText xml:space="preserve"> PAGEREF _Toc227045505 \h </w:instrText>
            </w:r>
            <w:r>
              <w:rPr>
                <w:noProof/>
                <w:webHidden/>
              </w:rPr>
            </w:r>
            <w:r>
              <w:rPr>
                <w:noProof/>
                <w:webHidden/>
              </w:rPr>
              <w:fldChar w:fldCharType="separate"/>
            </w:r>
            <w:r>
              <w:rPr>
                <w:noProof/>
                <w:webHidden/>
              </w:rPr>
              <w:t>10</w:t>
            </w:r>
            <w:r>
              <w:rPr>
                <w:noProof/>
                <w:webHidden/>
              </w:rPr>
              <w:fldChar w:fldCharType="end"/>
            </w:r>
          </w:hyperlink>
        </w:p>
        <w:p w14:paraId="3BA07AEB" w14:textId="1D738476"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506" w:history="1">
            <w:r w:rsidRPr="00152943">
              <w:rPr>
                <w:rStyle w:val="Hiperpovezava"/>
                <w:noProof/>
              </w:rPr>
              <w:t>9.</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PONUDBA</w:t>
            </w:r>
            <w:r>
              <w:rPr>
                <w:noProof/>
                <w:webHidden/>
              </w:rPr>
              <w:tab/>
            </w:r>
            <w:r>
              <w:rPr>
                <w:noProof/>
                <w:webHidden/>
              </w:rPr>
              <w:fldChar w:fldCharType="begin"/>
            </w:r>
            <w:r>
              <w:rPr>
                <w:noProof/>
                <w:webHidden/>
              </w:rPr>
              <w:instrText xml:space="preserve"> PAGEREF _Toc227045506 \h </w:instrText>
            </w:r>
            <w:r>
              <w:rPr>
                <w:noProof/>
                <w:webHidden/>
              </w:rPr>
            </w:r>
            <w:r>
              <w:rPr>
                <w:noProof/>
                <w:webHidden/>
              </w:rPr>
              <w:fldChar w:fldCharType="separate"/>
            </w:r>
            <w:r>
              <w:rPr>
                <w:noProof/>
                <w:webHidden/>
              </w:rPr>
              <w:t>10</w:t>
            </w:r>
            <w:r>
              <w:rPr>
                <w:noProof/>
                <w:webHidden/>
              </w:rPr>
              <w:fldChar w:fldCharType="end"/>
            </w:r>
          </w:hyperlink>
        </w:p>
        <w:p w14:paraId="16984E28" w14:textId="5C4EFA3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7" w:history="1">
            <w:r w:rsidRPr="00152943">
              <w:rPr>
                <w:rStyle w:val="Hiperpovezava"/>
                <w:noProof/>
              </w:rPr>
              <w:t>9.1</w:t>
            </w:r>
            <w:r>
              <w:rPr>
                <w:rFonts w:eastAsiaTheme="minorEastAsia" w:cstheme="minorBidi"/>
                <w:smallCaps w:val="0"/>
                <w:noProof/>
                <w:kern w:val="2"/>
                <w:sz w:val="24"/>
                <w:szCs w:val="24"/>
                <w:lang w:eastAsia="sl-SI"/>
                <w14:ligatures w14:val="standardContextual"/>
              </w:rPr>
              <w:tab/>
            </w:r>
            <w:r w:rsidRPr="00152943">
              <w:rPr>
                <w:rStyle w:val="Hiperpovezava"/>
                <w:noProof/>
              </w:rPr>
              <w:t>Samostojna ponudba</w:t>
            </w:r>
            <w:r>
              <w:rPr>
                <w:noProof/>
                <w:webHidden/>
              </w:rPr>
              <w:tab/>
            </w:r>
            <w:r>
              <w:rPr>
                <w:noProof/>
                <w:webHidden/>
              </w:rPr>
              <w:fldChar w:fldCharType="begin"/>
            </w:r>
            <w:r>
              <w:rPr>
                <w:noProof/>
                <w:webHidden/>
              </w:rPr>
              <w:instrText xml:space="preserve"> PAGEREF _Toc227045507 \h </w:instrText>
            </w:r>
            <w:r>
              <w:rPr>
                <w:noProof/>
                <w:webHidden/>
              </w:rPr>
            </w:r>
            <w:r>
              <w:rPr>
                <w:noProof/>
                <w:webHidden/>
              </w:rPr>
              <w:fldChar w:fldCharType="separate"/>
            </w:r>
            <w:r>
              <w:rPr>
                <w:noProof/>
                <w:webHidden/>
              </w:rPr>
              <w:t>10</w:t>
            </w:r>
            <w:r>
              <w:rPr>
                <w:noProof/>
                <w:webHidden/>
              </w:rPr>
              <w:fldChar w:fldCharType="end"/>
            </w:r>
          </w:hyperlink>
        </w:p>
        <w:p w14:paraId="6BFB24A1" w14:textId="5911D3D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8" w:history="1">
            <w:r w:rsidRPr="00152943">
              <w:rPr>
                <w:rStyle w:val="Hiperpovezava"/>
                <w:noProof/>
              </w:rPr>
              <w:t>9.2</w:t>
            </w:r>
            <w:r>
              <w:rPr>
                <w:rFonts w:eastAsiaTheme="minorEastAsia" w:cstheme="minorBidi"/>
                <w:smallCaps w:val="0"/>
                <w:noProof/>
                <w:kern w:val="2"/>
                <w:sz w:val="24"/>
                <w:szCs w:val="24"/>
                <w:lang w:eastAsia="sl-SI"/>
                <w14:ligatures w14:val="standardContextual"/>
              </w:rPr>
              <w:tab/>
            </w:r>
            <w:r w:rsidRPr="00152943">
              <w:rPr>
                <w:rStyle w:val="Hiperpovezava"/>
                <w:noProof/>
              </w:rPr>
              <w:t>Skupna ponudba</w:t>
            </w:r>
            <w:r>
              <w:rPr>
                <w:noProof/>
                <w:webHidden/>
              </w:rPr>
              <w:tab/>
            </w:r>
            <w:r>
              <w:rPr>
                <w:noProof/>
                <w:webHidden/>
              </w:rPr>
              <w:fldChar w:fldCharType="begin"/>
            </w:r>
            <w:r>
              <w:rPr>
                <w:noProof/>
                <w:webHidden/>
              </w:rPr>
              <w:instrText xml:space="preserve"> PAGEREF _Toc227045508 \h </w:instrText>
            </w:r>
            <w:r>
              <w:rPr>
                <w:noProof/>
                <w:webHidden/>
              </w:rPr>
            </w:r>
            <w:r>
              <w:rPr>
                <w:noProof/>
                <w:webHidden/>
              </w:rPr>
              <w:fldChar w:fldCharType="separate"/>
            </w:r>
            <w:r>
              <w:rPr>
                <w:noProof/>
                <w:webHidden/>
              </w:rPr>
              <w:t>10</w:t>
            </w:r>
            <w:r>
              <w:rPr>
                <w:noProof/>
                <w:webHidden/>
              </w:rPr>
              <w:fldChar w:fldCharType="end"/>
            </w:r>
          </w:hyperlink>
        </w:p>
        <w:p w14:paraId="1CB91500" w14:textId="28D47E8C"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9" w:history="1">
            <w:r w:rsidRPr="00152943">
              <w:rPr>
                <w:rStyle w:val="Hiperpovezava"/>
                <w:noProof/>
              </w:rPr>
              <w:t>9.3</w:t>
            </w:r>
            <w:r>
              <w:rPr>
                <w:rFonts w:eastAsiaTheme="minorEastAsia" w:cstheme="minorBidi"/>
                <w:smallCaps w:val="0"/>
                <w:noProof/>
                <w:kern w:val="2"/>
                <w:sz w:val="24"/>
                <w:szCs w:val="24"/>
                <w:lang w:eastAsia="sl-SI"/>
                <w14:ligatures w14:val="standardContextual"/>
              </w:rPr>
              <w:tab/>
            </w:r>
            <w:r w:rsidRPr="00152943">
              <w:rPr>
                <w:rStyle w:val="Hiperpovezava"/>
                <w:noProof/>
              </w:rPr>
              <w:t>Ponudba s podizvajalcem</w:t>
            </w:r>
            <w:r>
              <w:rPr>
                <w:noProof/>
                <w:webHidden/>
              </w:rPr>
              <w:tab/>
            </w:r>
            <w:r>
              <w:rPr>
                <w:noProof/>
                <w:webHidden/>
              </w:rPr>
              <w:fldChar w:fldCharType="begin"/>
            </w:r>
            <w:r>
              <w:rPr>
                <w:noProof/>
                <w:webHidden/>
              </w:rPr>
              <w:instrText xml:space="preserve"> PAGEREF _Toc227045509 \h </w:instrText>
            </w:r>
            <w:r>
              <w:rPr>
                <w:noProof/>
                <w:webHidden/>
              </w:rPr>
            </w:r>
            <w:r>
              <w:rPr>
                <w:noProof/>
                <w:webHidden/>
              </w:rPr>
              <w:fldChar w:fldCharType="separate"/>
            </w:r>
            <w:r>
              <w:rPr>
                <w:noProof/>
                <w:webHidden/>
              </w:rPr>
              <w:t>11</w:t>
            </w:r>
            <w:r>
              <w:rPr>
                <w:noProof/>
                <w:webHidden/>
              </w:rPr>
              <w:fldChar w:fldCharType="end"/>
            </w:r>
          </w:hyperlink>
        </w:p>
        <w:p w14:paraId="036752AE" w14:textId="695FC96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0" w:history="1">
            <w:r w:rsidRPr="00152943">
              <w:rPr>
                <w:rStyle w:val="Hiperpovezava"/>
                <w:noProof/>
              </w:rPr>
              <w:t>9.4</w:t>
            </w:r>
            <w:r>
              <w:rPr>
                <w:rFonts w:eastAsiaTheme="minorEastAsia" w:cstheme="minorBidi"/>
                <w:smallCaps w:val="0"/>
                <w:noProof/>
                <w:kern w:val="2"/>
                <w:sz w:val="24"/>
                <w:szCs w:val="24"/>
                <w:lang w:eastAsia="sl-SI"/>
                <w14:ligatures w14:val="standardContextual"/>
              </w:rPr>
              <w:tab/>
            </w:r>
            <w:r w:rsidRPr="00152943">
              <w:rPr>
                <w:rStyle w:val="Hiperpovezava"/>
                <w:noProof/>
              </w:rPr>
              <w:t>Ponudbena dokumentacija</w:t>
            </w:r>
            <w:r>
              <w:rPr>
                <w:noProof/>
                <w:webHidden/>
              </w:rPr>
              <w:tab/>
            </w:r>
            <w:r>
              <w:rPr>
                <w:noProof/>
                <w:webHidden/>
              </w:rPr>
              <w:fldChar w:fldCharType="begin"/>
            </w:r>
            <w:r>
              <w:rPr>
                <w:noProof/>
                <w:webHidden/>
              </w:rPr>
              <w:instrText xml:space="preserve"> PAGEREF _Toc227045510 \h </w:instrText>
            </w:r>
            <w:r>
              <w:rPr>
                <w:noProof/>
                <w:webHidden/>
              </w:rPr>
            </w:r>
            <w:r>
              <w:rPr>
                <w:noProof/>
                <w:webHidden/>
              </w:rPr>
              <w:fldChar w:fldCharType="separate"/>
            </w:r>
            <w:r>
              <w:rPr>
                <w:noProof/>
                <w:webHidden/>
              </w:rPr>
              <w:t>12</w:t>
            </w:r>
            <w:r>
              <w:rPr>
                <w:noProof/>
                <w:webHidden/>
              </w:rPr>
              <w:fldChar w:fldCharType="end"/>
            </w:r>
          </w:hyperlink>
        </w:p>
        <w:p w14:paraId="2DDBA119" w14:textId="06E3095B"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1" w:history="1">
            <w:r w:rsidRPr="00152943">
              <w:rPr>
                <w:rStyle w:val="Hiperpovezava"/>
                <w:noProof/>
              </w:rPr>
              <w:t>9.5</w:t>
            </w:r>
            <w:r>
              <w:rPr>
                <w:rFonts w:eastAsiaTheme="minorEastAsia" w:cstheme="minorBidi"/>
                <w:smallCaps w:val="0"/>
                <w:noProof/>
                <w:kern w:val="2"/>
                <w:sz w:val="24"/>
                <w:szCs w:val="24"/>
                <w:lang w:eastAsia="sl-SI"/>
                <w14:ligatures w14:val="standardContextual"/>
              </w:rPr>
              <w:tab/>
            </w:r>
            <w:r w:rsidRPr="00152943">
              <w:rPr>
                <w:rStyle w:val="Hiperpovezava"/>
                <w:noProof/>
              </w:rPr>
              <w:t>Obrazec »Ponudbeni predračun s tehnično specifikacijo«</w:t>
            </w:r>
            <w:r>
              <w:rPr>
                <w:noProof/>
                <w:webHidden/>
              </w:rPr>
              <w:tab/>
            </w:r>
            <w:r>
              <w:rPr>
                <w:noProof/>
                <w:webHidden/>
              </w:rPr>
              <w:fldChar w:fldCharType="begin"/>
            </w:r>
            <w:r>
              <w:rPr>
                <w:noProof/>
                <w:webHidden/>
              </w:rPr>
              <w:instrText xml:space="preserve"> PAGEREF _Toc227045511 \h </w:instrText>
            </w:r>
            <w:r>
              <w:rPr>
                <w:noProof/>
                <w:webHidden/>
              </w:rPr>
            </w:r>
            <w:r>
              <w:rPr>
                <w:noProof/>
                <w:webHidden/>
              </w:rPr>
              <w:fldChar w:fldCharType="separate"/>
            </w:r>
            <w:r>
              <w:rPr>
                <w:noProof/>
                <w:webHidden/>
              </w:rPr>
              <w:t>13</w:t>
            </w:r>
            <w:r>
              <w:rPr>
                <w:noProof/>
                <w:webHidden/>
              </w:rPr>
              <w:fldChar w:fldCharType="end"/>
            </w:r>
          </w:hyperlink>
        </w:p>
        <w:p w14:paraId="5DC00549" w14:textId="1BADCDCE"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2" w:history="1">
            <w:r w:rsidRPr="00152943">
              <w:rPr>
                <w:rStyle w:val="Hiperpovezava"/>
                <w:noProof/>
              </w:rPr>
              <w:t>9.6</w:t>
            </w:r>
            <w:r>
              <w:rPr>
                <w:rFonts w:eastAsiaTheme="minorEastAsia" w:cstheme="minorBidi"/>
                <w:smallCaps w:val="0"/>
                <w:noProof/>
                <w:kern w:val="2"/>
                <w:sz w:val="24"/>
                <w:szCs w:val="24"/>
                <w:lang w:eastAsia="sl-SI"/>
                <w14:ligatures w14:val="standardContextual"/>
              </w:rPr>
              <w:tab/>
            </w:r>
            <w:r w:rsidRPr="00152943">
              <w:rPr>
                <w:rStyle w:val="Hiperpovezava"/>
                <w:noProof/>
              </w:rPr>
              <w:t>Obrazec ESPD</w:t>
            </w:r>
            <w:r>
              <w:rPr>
                <w:noProof/>
                <w:webHidden/>
              </w:rPr>
              <w:tab/>
            </w:r>
            <w:r>
              <w:rPr>
                <w:noProof/>
                <w:webHidden/>
              </w:rPr>
              <w:fldChar w:fldCharType="begin"/>
            </w:r>
            <w:r>
              <w:rPr>
                <w:noProof/>
                <w:webHidden/>
              </w:rPr>
              <w:instrText xml:space="preserve"> PAGEREF _Toc227045512 \h </w:instrText>
            </w:r>
            <w:r>
              <w:rPr>
                <w:noProof/>
                <w:webHidden/>
              </w:rPr>
            </w:r>
            <w:r>
              <w:rPr>
                <w:noProof/>
                <w:webHidden/>
              </w:rPr>
              <w:fldChar w:fldCharType="separate"/>
            </w:r>
            <w:r>
              <w:rPr>
                <w:noProof/>
                <w:webHidden/>
              </w:rPr>
              <w:t>13</w:t>
            </w:r>
            <w:r>
              <w:rPr>
                <w:noProof/>
                <w:webHidden/>
              </w:rPr>
              <w:fldChar w:fldCharType="end"/>
            </w:r>
          </w:hyperlink>
        </w:p>
        <w:p w14:paraId="2A97AD1E" w14:textId="6F98D70B"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3" w:history="1">
            <w:r w:rsidRPr="00152943">
              <w:rPr>
                <w:rStyle w:val="Hiperpovezava"/>
                <w:noProof/>
              </w:rPr>
              <w:t>9.7</w:t>
            </w:r>
            <w:r>
              <w:rPr>
                <w:rFonts w:eastAsiaTheme="minorEastAsia" w:cstheme="minorBidi"/>
                <w:smallCaps w:val="0"/>
                <w:noProof/>
                <w:kern w:val="2"/>
                <w:sz w:val="24"/>
                <w:szCs w:val="24"/>
                <w:lang w:eastAsia="sl-SI"/>
                <w14:ligatures w14:val="standardContextual"/>
              </w:rPr>
              <w:tab/>
            </w:r>
            <w:r w:rsidRPr="00152943">
              <w:rPr>
                <w:rStyle w:val="Hiperpovezava"/>
                <w:noProof/>
              </w:rPr>
              <w:t>Ostala ponudbena dokumentacija</w:t>
            </w:r>
            <w:r>
              <w:rPr>
                <w:noProof/>
                <w:webHidden/>
              </w:rPr>
              <w:tab/>
            </w:r>
            <w:r>
              <w:rPr>
                <w:noProof/>
                <w:webHidden/>
              </w:rPr>
              <w:fldChar w:fldCharType="begin"/>
            </w:r>
            <w:r>
              <w:rPr>
                <w:noProof/>
                <w:webHidden/>
              </w:rPr>
              <w:instrText xml:space="preserve"> PAGEREF _Toc227045513 \h </w:instrText>
            </w:r>
            <w:r>
              <w:rPr>
                <w:noProof/>
                <w:webHidden/>
              </w:rPr>
            </w:r>
            <w:r>
              <w:rPr>
                <w:noProof/>
                <w:webHidden/>
              </w:rPr>
              <w:fldChar w:fldCharType="separate"/>
            </w:r>
            <w:r>
              <w:rPr>
                <w:noProof/>
                <w:webHidden/>
              </w:rPr>
              <w:t>14</w:t>
            </w:r>
            <w:r>
              <w:rPr>
                <w:noProof/>
                <w:webHidden/>
              </w:rPr>
              <w:fldChar w:fldCharType="end"/>
            </w:r>
          </w:hyperlink>
        </w:p>
        <w:p w14:paraId="17D92B72" w14:textId="79342560"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4" w:history="1">
            <w:r w:rsidRPr="00152943">
              <w:rPr>
                <w:rStyle w:val="Hiperpovezava"/>
                <w:noProof/>
              </w:rPr>
              <w:t>9.8</w:t>
            </w:r>
            <w:r>
              <w:rPr>
                <w:rFonts w:eastAsiaTheme="minorEastAsia" w:cstheme="minorBidi"/>
                <w:smallCaps w:val="0"/>
                <w:noProof/>
                <w:kern w:val="2"/>
                <w:sz w:val="24"/>
                <w:szCs w:val="24"/>
                <w:lang w:eastAsia="sl-SI"/>
                <w14:ligatures w14:val="standardContextual"/>
              </w:rPr>
              <w:tab/>
            </w:r>
            <w:r w:rsidRPr="00152943">
              <w:rPr>
                <w:rStyle w:val="Hiperpovezava"/>
                <w:noProof/>
              </w:rPr>
              <w:t>Vzorec pogodbe</w:t>
            </w:r>
            <w:r>
              <w:rPr>
                <w:noProof/>
                <w:webHidden/>
              </w:rPr>
              <w:tab/>
            </w:r>
            <w:r>
              <w:rPr>
                <w:noProof/>
                <w:webHidden/>
              </w:rPr>
              <w:fldChar w:fldCharType="begin"/>
            </w:r>
            <w:r>
              <w:rPr>
                <w:noProof/>
                <w:webHidden/>
              </w:rPr>
              <w:instrText xml:space="preserve"> PAGEREF _Toc227045514 \h </w:instrText>
            </w:r>
            <w:r>
              <w:rPr>
                <w:noProof/>
                <w:webHidden/>
              </w:rPr>
            </w:r>
            <w:r>
              <w:rPr>
                <w:noProof/>
                <w:webHidden/>
              </w:rPr>
              <w:fldChar w:fldCharType="separate"/>
            </w:r>
            <w:r>
              <w:rPr>
                <w:noProof/>
                <w:webHidden/>
              </w:rPr>
              <w:t>14</w:t>
            </w:r>
            <w:r>
              <w:rPr>
                <w:noProof/>
                <w:webHidden/>
              </w:rPr>
              <w:fldChar w:fldCharType="end"/>
            </w:r>
          </w:hyperlink>
        </w:p>
        <w:p w14:paraId="01647C33" w14:textId="4A2A6740"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5" w:history="1">
            <w:r w:rsidRPr="00152943">
              <w:rPr>
                <w:rStyle w:val="Hiperpovezava"/>
                <w:noProof/>
              </w:rPr>
              <w:t>9.9</w:t>
            </w:r>
            <w:r>
              <w:rPr>
                <w:rFonts w:eastAsiaTheme="minorEastAsia" w:cstheme="minorBidi"/>
                <w:smallCaps w:val="0"/>
                <w:noProof/>
                <w:kern w:val="2"/>
                <w:sz w:val="24"/>
                <w:szCs w:val="24"/>
                <w:lang w:eastAsia="sl-SI"/>
                <w14:ligatures w14:val="standardContextual"/>
              </w:rPr>
              <w:tab/>
            </w:r>
            <w:r w:rsidRPr="00152943">
              <w:rPr>
                <w:rStyle w:val="Hiperpovezava"/>
                <w:noProof/>
              </w:rPr>
              <w:t>Obvladovanje koruptivnih tveganj</w:t>
            </w:r>
            <w:r>
              <w:rPr>
                <w:noProof/>
                <w:webHidden/>
              </w:rPr>
              <w:tab/>
            </w:r>
            <w:r>
              <w:rPr>
                <w:noProof/>
                <w:webHidden/>
              </w:rPr>
              <w:fldChar w:fldCharType="begin"/>
            </w:r>
            <w:r>
              <w:rPr>
                <w:noProof/>
                <w:webHidden/>
              </w:rPr>
              <w:instrText xml:space="preserve"> PAGEREF _Toc227045515 \h </w:instrText>
            </w:r>
            <w:r>
              <w:rPr>
                <w:noProof/>
                <w:webHidden/>
              </w:rPr>
            </w:r>
            <w:r>
              <w:rPr>
                <w:noProof/>
                <w:webHidden/>
              </w:rPr>
              <w:fldChar w:fldCharType="separate"/>
            </w:r>
            <w:r>
              <w:rPr>
                <w:noProof/>
                <w:webHidden/>
              </w:rPr>
              <w:t>14</w:t>
            </w:r>
            <w:r>
              <w:rPr>
                <w:noProof/>
                <w:webHidden/>
              </w:rPr>
              <w:fldChar w:fldCharType="end"/>
            </w:r>
          </w:hyperlink>
        </w:p>
        <w:p w14:paraId="06FD6475" w14:textId="28815978" w:rsidR="004F3C27" w:rsidRDefault="004F3C27">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045516" w:history="1">
            <w:r w:rsidRPr="00152943">
              <w:rPr>
                <w:rStyle w:val="Hiperpovezava"/>
                <w:noProof/>
              </w:rPr>
              <w:t>10.</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ODLOČITEV V POSTOPKU JAVNEGA NAROČILA</w:t>
            </w:r>
            <w:r>
              <w:rPr>
                <w:noProof/>
                <w:webHidden/>
              </w:rPr>
              <w:tab/>
            </w:r>
            <w:r>
              <w:rPr>
                <w:noProof/>
                <w:webHidden/>
              </w:rPr>
              <w:fldChar w:fldCharType="begin"/>
            </w:r>
            <w:r>
              <w:rPr>
                <w:noProof/>
                <w:webHidden/>
              </w:rPr>
              <w:instrText xml:space="preserve"> PAGEREF _Toc227045516 \h </w:instrText>
            </w:r>
            <w:r>
              <w:rPr>
                <w:noProof/>
                <w:webHidden/>
              </w:rPr>
            </w:r>
            <w:r>
              <w:rPr>
                <w:noProof/>
                <w:webHidden/>
              </w:rPr>
              <w:fldChar w:fldCharType="separate"/>
            </w:r>
            <w:r>
              <w:rPr>
                <w:noProof/>
                <w:webHidden/>
              </w:rPr>
              <w:t>14</w:t>
            </w:r>
            <w:r>
              <w:rPr>
                <w:noProof/>
                <w:webHidden/>
              </w:rPr>
              <w:fldChar w:fldCharType="end"/>
            </w:r>
          </w:hyperlink>
        </w:p>
        <w:p w14:paraId="42038B43" w14:textId="3B38A13F" w:rsidR="004F3C27" w:rsidRDefault="004F3C27">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045517" w:history="1">
            <w:r w:rsidRPr="00152943">
              <w:rPr>
                <w:rStyle w:val="Hiperpovezava"/>
                <w:noProof/>
              </w:rPr>
              <w:t>11.</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SKLENITEV POGODBE</w:t>
            </w:r>
            <w:r>
              <w:rPr>
                <w:noProof/>
                <w:webHidden/>
              </w:rPr>
              <w:tab/>
            </w:r>
            <w:r>
              <w:rPr>
                <w:noProof/>
                <w:webHidden/>
              </w:rPr>
              <w:fldChar w:fldCharType="begin"/>
            </w:r>
            <w:r>
              <w:rPr>
                <w:noProof/>
                <w:webHidden/>
              </w:rPr>
              <w:instrText xml:space="preserve"> PAGEREF _Toc227045517 \h </w:instrText>
            </w:r>
            <w:r>
              <w:rPr>
                <w:noProof/>
                <w:webHidden/>
              </w:rPr>
            </w:r>
            <w:r>
              <w:rPr>
                <w:noProof/>
                <w:webHidden/>
              </w:rPr>
              <w:fldChar w:fldCharType="separate"/>
            </w:r>
            <w:r>
              <w:rPr>
                <w:noProof/>
                <w:webHidden/>
              </w:rPr>
              <w:t>15</w:t>
            </w:r>
            <w:r>
              <w:rPr>
                <w:noProof/>
                <w:webHidden/>
              </w:rPr>
              <w:fldChar w:fldCharType="end"/>
            </w:r>
          </w:hyperlink>
        </w:p>
        <w:p w14:paraId="1D025582" w14:textId="307C8621" w:rsidR="004F3C27" w:rsidRDefault="004F3C27">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045518" w:history="1">
            <w:r w:rsidRPr="00152943">
              <w:rPr>
                <w:rStyle w:val="Hiperpovezava"/>
                <w:noProof/>
              </w:rPr>
              <w:t>12.</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PRAVNO VARSTVO</w:t>
            </w:r>
            <w:r>
              <w:rPr>
                <w:noProof/>
                <w:webHidden/>
              </w:rPr>
              <w:tab/>
            </w:r>
            <w:r>
              <w:rPr>
                <w:noProof/>
                <w:webHidden/>
              </w:rPr>
              <w:fldChar w:fldCharType="begin"/>
            </w:r>
            <w:r>
              <w:rPr>
                <w:noProof/>
                <w:webHidden/>
              </w:rPr>
              <w:instrText xml:space="preserve"> PAGEREF _Toc227045518 \h </w:instrText>
            </w:r>
            <w:r>
              <w:rPr>
                <w:noProof/>
                <w:webHidden/>
              </w:rPr>
            </w:r>
            <w:r>
              <w:rPr>
                <w:noProof/>
                <w:webHidden/>
              </w:rPr>
              <w:fldChar w:fldCharType="separate"/>
            </w:r>
            <w:r>
              <w:rPr>
                <w:noProof/>
                <w:webHidden/>
              </w:rPr>
              <w:t>15</w:t>
            </w:r>
            <w:r>
              <w:rPr>
                <w:noProof/>
                <w:webHidden/>
              </w:rPr>
              <w:fldChar w:fldCharType="end"/>
            </w:r>
          </w:hyperlink>
        </w:p>
        <w:p w14:paraId="6CF537ED" w14:textId="7D971505"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0BC747F5" w14:textId="77777777" w:rsidR="00D50353" w:rsidRDefault="00D50353">
      <w:pPr>
        <w:rPr>
          <w:rFonts w:ascii="Arial" w:hAnsi="Arial" w:cs="Arial"/>
          <w:sz w:val="20"/>
          <w:szCs w:val="20"/>
        </w:rPr>
      </w:pPr>
    </w:p>
    <w:p w14:paraId="64C8919A" w14:textId="77777777" w:rsidR="00D5546A" w:rsidRDefault="00D5546A">
      <w:pPr>
        <w:rPr>
          <w:rFonts w:ascii="Arial" w:hAnsi="Arial" w:cs="Arial"/>
          <w:sz w:val="20"/>
          <w:szCs w:val="20"/>
        </w:rPr>
      </w:pPr>
    </w:p>
    <w:p w14:paraId="328AA48F" w14:textId="77777777" w:rsidR="00D5546A" w:rsidRDefault="00D5546A">
      <w:pPr>
        <w:rPr>
          <w:rFonts w:ascii="Arial" w:hAnsi="Arial" w:cs="Arial"/>
          <w:sz w:val="20"/>
          <w:szCs w:val="20"/>
        </w:rPr>
      </w:pPr>
    </w:p>
    <w:p w14:paraId="72DE28A3" w14:textId="77777777" w:rsidR="00D5546A" w:rsidRDefault="00D5546A">
      <w:pPr>
        <w:rPr>
          <w:rFonts w:ascii="Arial" w:hAnsi="Arial" w:cs="Arial"/>
          <w:sz w:val="20"/>
          <w:szCs w:val="20"/>
        </w:rPr>
      </w:pPr>
    </w:p>
    <w:p w14:paraId="6FC74A4F" w14:textId="77777777" w:rsidR="00FA745C" w:rsidRDefault="00FA745C">
      <w:pPr>
        <w:rPr>
          <w:rFonts w:ascii="Arial" w:hAnsi="Arial" w:cs="Arial"/>
          <w:sz w:val="20"/>
          <w:szCs w:val="20"/>
        </w:rPr>
      </w:pPr>
    </w:p>
    <w:p w14:paraId="73208520" w14:textId="127AE716" w:rsidR="003F10F1" w:rsidRPr="000B2B5F" w:rsidRDefault="000B2B5F" w:rsidP="004C6FC7">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1" w:name="_Toc227045492"/>
      <w:r w:rsidRPr="000B2B5F">
        <w:rPr>
          <w:rFonts w:asciiTheme="minorHAnsi" w:hAnsiTheme="minorHAnsi" w:cstheme="minorHAnsi"/>
          <w:color w:val="auto"/>
          <w:sz w:val="24"/>
          <w:szCs w:val="24"/>
        </w:rPr>
        <w:lastRenderedPageBreak/>
        <w:t>NAVODILO PONUDNIKOM ZA PRIPRAVO PONUDBE</w:t>
      </w:r>
      <w:bookmarkEnd w:id="1"/>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4F24EDCA"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4D339D">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2" w:name="_Hlk166141353"/>
      <w:bookmarkStart w:id="3" w:name="_Hlk138232799"/>
      <w:bookmarkStart w:id="4"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w:t>
      </w:r>
      <w:r w:rsidR="006724DE">
        <w:rPr>
          <w:rFonts w:cstheme="minorHAnsi"/>
          <w:bCs/>
          <w:sz w:val="24"/>
          <w:szCs w:val="24"/>
        </w:rPr>
        <w:t>6</w:t>
      </w:r>
      <w:r w:rsidR="000B2B5F" w:rsidRPr="000B2B5F">
        <w:rPr>
          <w:rFonts w:cstheme="minorHAnsi"/>
          <w:bCs/>
          <w:sz w:val="24"/>
          <w:szCs w:val="24"/>
        </w:rPr>
        <w:t>-</w:t>
      </w:r>
      <w:r w:rsidR="00CA4743">
        <w:rPr>
          <w:rFonts w:cstheme="minorHAnsi"/>
          <w:bCs/>
          <w:sz w:val="24"/>
          <w:szCs w:val="24"/>
        </w:rPr>
        <w:t>4</w:t>
      </w:r>
      <w:r w:rsidR="00802765" w:rsidRPr="000B2B5F">
        <w:rPr>
          <w:rFonts w:cstheme="minorHAnsi"/>
          <w:bCs/>
          <w:sz w:val="24"/>
          <w:szCs w:val="24"/>
        </w:rPr>
        <w:t xml:space="preserve"> </w:t>
      </w:r>
      <w:bookmarkStart w:id="5" w:name="_Hlk175652970"/>
      <w:r w:rsidR="00F316D4" w:rsidRPr="000B2B5F">
        <w:rPr>
          <w:rFonts w:cstheme="minorHAnsi"/>
          <w:bCs/>
          <w:sz w:val="24"/>
          <w:szCs w:val="24"/>
        </w:rPr>
        <w:t>»</w:t>
      </w:r>
      <w:r w:rsidR="00CA4743">
        <w:rPr>
          <w:rFonts w:cstheme="minorHAnsi"/>
          <w:bCs/>
          <w:sz w:val="24"/>
          <w:szCs w:val="24"/>
        </w:rPr>
        <w:t>S</w:t>
      </w:r>
      <w:r w:rsidR="00CA4743" w:rsidRPr="00061EC5">
        <w:rPr>
          <w:rFonts w:cstheme="minorHAnsi"/>
          <w:bCs/>
          <w:sz w:val="24"/>
          <w:szCs w:val="24"/>
        </w:rPr>
        <w:t xml:space="preserve">ukcesivna dobava opreme za izvedbo </w:t>
      </w:r>
      <w:proofErr w:type="spellStart"/>
      <w:r w:rsidR="00CA4743" w:rsidRPr="00061EC5">
        <w:rPr>
          <w:rFonts w:cstheme="minorHAnsi"/>
          <w:bCs/>
          <w:sz w:val="24"/>
          <w:szCs w:val="24"/>
        </w:rPr>
        <w:t>nevromodulacijskega</w:t>
      </w:r>
      <w:proofErr w:type="spellEnd"/>
      <w:r w:rsidR="00CA4743" w:rsidRPr="00061EC5">
        <w:rPr>
          <w:rFonts w:cstheme="minorHAnsi"/>
          <w:bCs/>
          <w:sz w:val="24"/>
          <w:szCs w:val="24"/>
        </w:rPr>
        <w:t xml:space="preserve"> programa</w:t>
      </w:r>
      <w:r w:rsidR="004D339D">
        <w:rPr>
          <w:rFonts w:cstheme="minorHAnsi"/>
          <w:bCs/>
          <w:sz w:val="24"/>
          <w:szCs w:val="24"/>
        </w:rPr>
        <w:t>«</w:t>
      </w:r>
      <w:bookmarkEnd w:id="2"/>
      <w:bookmarkEnd w:id="3"/>
      <w:bookmarkEnd w:id="5"/>
      <w:r w:rsidR="004D339D">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4"/>
    <w:p w14:paraId="4A8DBFB0" w14:textId="77777777" w:rsidR="00CA4743" w:rsidRDefault="00CA4743" w:rsidP="00CA4743">
      <w:pPr>
        <w:spacing w:after="0" w:line="260" w:lineRule="atLeast"/>
        <w:jc w:val="both"/>
        <w:rPr>
          <w:rFonts w:cstheme="minorHAnsi"/>
          <w:sz w:val="24"/>
          <w:szCs w:val="24"/>
        </w:rPr>
      </w:pPr>
      <w:r w:rsidRPr="000B2B5F">
        <w:rPr>
          <w:rFonts w:cstheme="minorHAnsi"/>
          <w:sz w:val="24"/>
          <w:szCs w:val="24"/>
        </w:rPr>
        <w:t xml:space="preserve">Zahteve naročnika v zvezi s predmetom naročila so razvidne iz </w:t>
      </w:r>
      <w:r>
        <w:rPr>
          <w:rFonts w:cstheme="minorHAnsi"/>
          <w:sz w:val="24"/>
          <w:szCs w:val="24"/>
        </w:rPr>
        <w:t>obrazca »Ponudbeni predračun s tehnično specifikacijo«</w:t>
      </w:r>
      <w:r w:rsidRPr="000B2B5F">
        <w:rPr>
          <w:rFonts w:cstheme="minorHAnsi"/>
          <w:sz w:val="24"/>
          <w:szCs w:val="24"/>
        </w:rPr>
        <w:t>, ki je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4C6FC7">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1D9EB846" w:rsidR="003F10F1" w:rsidRPr="000B2B5F" w:rsidRDefault="004D339D"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4C6FC7">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5DBC0BE5" w:rsidR="00610264" w:rsidRPr="000B2B5F" w:rsidRDefault="00BA5FF1"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7914DA">
                  <w:rPr>
                    <w:rFonts w:cstheme="minorHAnsi"/>
                    <w:sz w:val="24"/>
                    <w:szCs w:val="24"/>
                  </w:rPr>
                  <w:t>Naročilo se odda s sklenitvijo pogodbe.</w:t>
                </w:r>
              </w:sdtContent>
            </w:sdt>
          </w:p>
        </w:tc>
      </w:tr>
      <w:tr w:rsidR="00326BF0" w:rsidRPr="000B2B5F" w14:paraId="680B370F" w14:textId="77777777" w:rsidTr="004C6FC7">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4C6FC7">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color w:val="000000" w:themeColor="text1"/>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2DECF620" w:rsidR="00610264" w:rsidRPr="000B2B5F" w:rsidRDefault="00DF33AC" w:rsidP="00610264">
                <w:pPr>
                  <w:rPr>
                    <w:rFonts w:cstheme="minorHAnsi"/>
                    <w:sz w:val="24"/>
                    <w:szCs w:val="24"/>
                  </w:rPr>
                </w:pPr>
                <w:r w:rsidRPr="00336B59">
                  <w:rPr>
                    <w:rFonts w:cstheme="minorHAnsi"/>
                    <w:color w:val="000000" w:themeColor="text1"/>
                    <w:sz w:val="24"/>
                    <w:szCs w:val="24"/>
                  </w:rPr>
                  <w:t>Naročilo ni razdeljeno na sklope; ponudbe se odda za celotno javno naročilo.</w:t>
                </w:r>
              </w:p>
            </w:tc>
          </w:sdtContent>
        </w:sdt>
      </w:tr>
      <w:tr w:rsidR="00326BF0" w:rsidRPr="000B2B5F" w14:paraId="1832D1AD" w14:textId="77777777" w:rsidTr="004C6FC7">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BA5FF1"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4C6FC7">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861D65F" w:rsidR="00610264" w:rsidRPr="00DD4DA9" w:rsidRDefault="00F81738"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4C6FC7">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7AE35FE0" w:rsidR="007D1517" w:rsidRPr="000B2B5F" w:rsidRDefault="00610264" w:rsidP="001C2162">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4C6FC7">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1C2162">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4C6FC7">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4C6FC7">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0B2B5F" w:rsidRDefault="000B2B5F" w:rsidP="00655AD1">
            <w:pPr>
              <w:pStyle w:val="Odstavekseznama"/>
              <w:numPr>
                <w:ilvl w:val="0"/>
                <w:numId w:val="7"/>
              </w:numPr>
              <w:jc w:val="both"/>
              <w:rPr>
                <w:rFonts w:cstheme="minorHAnsi"/>
                <w:sz w:val="24"/>
                <w:szCs w:val="24"/>
              </w:rPr>
            </w:pPr>
            <w:r>
              <w:rPr>
                <w:rFonts w:cstheme="minorHAnsi"/>
                <w:sz w:val="24"/>
                <w:szCs w:val="24"/>
              </w:rPr>
              <w:t>Navodila ponudnikom za pripravo ponudbe</w:t>
            </w:r>
          </w:p>
          <w:p w14:paraId="752FB36F" w14:textId="263D4703" w:rsidR="008345DB" w:rsidRPr="008345DB" w:rsidRDefault="00CA4743" w:rsidP="008345DB">
            <w:pPr>
              <w:pStyle w:val="Odstavekseznama"/>
              <w:numPr>
                <w:ilvl w:val="0"/>
                <w:numId w:val="7"/>
              </w:numPr>
              <w:rPr>
                <w:rFonts w:cstheme="minorHAnsi"/>
                <w:sz w:val="24"/>
                <w:szCs w:val="24"/>
              </w:rPr>
            </w:pPr>
            <w:r>
              <w:rPr>
                <w:rFonts w:cstheme="minorHAnsi"/>
                <w:sz w:val="24"/>
                <w:szCs w:val="24"/>
              </w:rPr>
              <w:t>Ponudbeni predračun s tehnično specifikacijo</w:t>
            </w:r>
            <w:r w:rsidR="00B5189A" w:rsidRPr="000B2B5F">
              <w:rPr>
                <w:rFonts w:cstheme="minorHAnsi"/>
                <w:sz w:val="24"/>
                <w:szCs w:val="24"/>
              </w:rPr>
              <w:t>.</w:t>
            </w:r>
          </w:p>
          <w:p w14:paraId="38FE6C47" w14:textId="77777777" w:rsidR="00651FAA" w:rsidRDefault="00651FAA" w:rsidP="00655AD1">
            <w:pPr>
              <w:pStyle w:val="Odstavekseznama"/>
              <w:numPr>
                <w:ilvl w:val="0"/>
                <w:numId w:val="7"/>
              </w:numPr>
              <w:jc w:val="both"/>
              <w:rPr>
                <w:rFonts w:cstheme="minorHAnsi"/>
                <w:sz w:val="24"/>
                <w:szCs w:val="24"/>
              </w:rPr>
            </w:pPr>
            <w:bookmarkStart w:id="7" w:name="_Hlk161647170"/>
            <w:r w:rsidRPr="000B2B5F">
              <w:rPr>
                <w:rFonts w:cstheme="minorHAnsi"/>
                <w:sz w:val="24"/>
                <w:szCs w:val="24"/>
              </w:rPr>
              <w:t>Obrazec »Prijava«.</w:t>
            </w:r>
          </w:p>
          <w:p w14:paraId="7B976548" w14:textId="40D470A0" w:rsidR="00D308BD" w:rsidRPr="00F55006" w:rsidRDefault="00D308BD" w:rsidP="00655AD1">
            <w:pPr>
              <w:pStyle w:val="Odstavekseznama"/>
              <w:numPr>
                <w:ilvl w:val="0"/>
                <w:numId w:val="7"/>
              </w:numPr>
              <w:jc w:val="both"/>
              <w:rPr>
                <w:rFonts w:cstheme="minorHAnsi"/>
                <w:sz w:val="24"/>
                <w:szCs w:val="24"/>
              </w:rPr>
            </w:pPr>
            <w:r w:rsidRPr="00F55006">
              <w:rPr>
                <w:rFonts w:cstheme="minorHAnsi"/>
                <w:sz w:val="24"/>
                <w:szCs w:val="24"/>
              </w:rPr>
              <w:t>Obrazec »</w:t>
            </w:r>
            <w:r w:rsidR="00A90D12">
              <w:rPr>
                <w:rFonts w:cstheme="minorHAnsi"/>
                <w:sz w:val="24"/>
                <w:szCs w:val="24"/>
              </w:rPr>
              <w:t>Rekapitulacija</w:t>
            </w:r>
            <w:r w:rsidRPr="00F55006">
              <w:rPr>
                <w:rFonts w:cstheme="minorHAnsi"/>
                <w:sz w:val="24"/>
                <w:szCs w:val="24"/>
              </w:rPr>
              <w:t>«.</w:t>
            </w:r>
          </w:p>
          <w:p w14:paraId="55AB6BDC" w14:textId="30460D60" w:rsidR="00D308BD" w:rsidRDefault="00D308BD" w:rsidP="00655AD1">
            <w:pPr>
              <w:pStyle w:val="Odstavekseznama"/>
              <w:numPr>
                <w:ilvl w:val="0"/>
                <w:numId w:val="7"/>
              </w:numPr>
              <w:rPr>
                <w:rFonts w:cstheme="minorHAnsi"/>
                <w:sz w:val="24"/>
                <w:szCs w:val="24"/>
              </w:rPr>
            </w:pPr>
            <w:bookmarkStart w:id="8" w:name="_Hlk143595288"/>
            <w:bookmarkStart w:id="9" w:name="_Hlk156897591"/>
            <w:r w:rsidRPr="000B2B5F">
              <w:rPr>
                <w:rFonts w:cstheme="minorHAnsi"/>
                <w:sz w:val="24"/>
                <w:szCs w:val="24"/>
              </w:rPr>
              <w:t>Obrazec »ESPD«.</w:t>
            </w:r>
          </w:p>
          <w:p w14:paraId="4242B434" w14:textId="2FEEA46C" w:rsidR="00DD4DA9" w:rsidRDefault="00DD4DA9" w:rsidP="008345DB">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Izjava o lastniških deležih</w:t>
            </w:r>
            <w:r>
              <w:rPr>
                <w:rFonts w:cstheme="minorHAnsi"/>
                <w:sz w:val="24"/>
                <w:szCs w:val="24"/>
              </w:rPr>
              <w:t>«.</w:t>
            </w:r>
          </w:p>
          <w:p w14:paraId="0EB4A5C1" w14:textId="4514769C" w:rsidR="00F55006" w:rsidRPr="008345DB" w:rsidRDefault="00F55006" w:rsidP="008345DB">
            <w:pPr>
              <w:pStyle w:val="Odstavekseznama"/>
              <w:numPr>
                <w:ilvl w:val="0"/>
                <w:numId w:val="7"/>
              </w:numPr>
              <w:rPr>
                <w:rFonts w:cstheme="minorHAnsi"/>
                <w:sz w:val="24"/>
                <w:szCs w:val="24"/>
              </w:rPr>
            </w:pPr>
            <w:r w:rsidRPr="00F55006">
              <w:rPr>
                <w:rFonts w:cstheme="minorHAnsi"/>
                <w:sz w:val="24"/>
                <w:szCs w:val="24"/>
              </w:rPr>
              <w:t xml:space="preserve">Obrazec </w:t>
            </w:r>
            <w:r w:rsidR="00CA4743">
              <w:rPr>
                <w:rFonts w:cstheme="minorHAnsi"/>
                <w:sz w:val="24"/>
                <w:szCs w:val="24"/>
              </w:rPr>
              <w:t>»</w:t>
            </w:r>
            <w:r w:rsidRPr="00F55006">
              <w:rPr>
                <w:rFonts w:cstheme="minorHAnsi"/>
                <w:sz w:val="24"/>
                <w:szCs w:val="24"/>
              </w:rPr>
              <w:t xml:space="preserve">Izjava po 35. členu </w:t>
            </w:r>
            <w:proofErr w:type="spellStart"/>
            <w:r w:rsidRPr="00F55006">
              <w:rPr>
                <w:rFonts w:cstheme="minorHAnsi"/>
                <w:sz w:val="24"/>
                <w:szCs w:val="24"/>
              </w:rPr>
              <w:t>ZIntPK</w:t>
            </w:r>
            <w:proofErr w:type="spellEnd"/>
            <w:r w:rsidR="00CA4743">
              <w:rPr>
                <w:rFonts w:cstheme="minorHAnsi"/>
                <w:sz w:val="24"/>
                <w:szCs w:val="24"/>
              </w:rPr>
              <w:t>«.</w:t>
            </w:r>
          </w:p>
          <w:p w14:paraId="564C1B01" w14:textId="49F2C9B8" w:rsidR="00DD4DA9" w:rsidRDefault="00DD4DA9" w:rsidP="00655AD1">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Menična izjava s pooblastilom - dobra izvedba pogodbenih obveznosti</w:t>
            </w:r>
            <w:r>
              <w:rPr>
                <w:rFonts w:cstheme="minorHAnsi"/>
                <w:sz w:val="24"/>
                <w:szCs w:val="24"/>
              </w:rPr>
              <w:t>«.</w:t>
            </w:r>
          </w:p>
          <w:bookmarkEnd w:id="8"/>
          <w:p w14:paraId="64E5274E" w14:textId="3EC1B9FB" w:rsidR="00D308BD" w:rsidRDefault="00D308BD" w:rsidP="00655AD1">
            <w:pPr>
              <w:pStyle w:val="Odstavekseznama"/>
              <w:numPr>
                <w:ilvl w:val="0"/>
                <w:numId w:val="7"/>
              </w:numPr>
              <w:rPr>
                <w:rFonts w:cstheme="minorHAnsi"/>
                <w:sz w:val="24"/>
                <w:szCs w:val="24"/>
              </w:rPr>
            </w:pPr>
            <w:r w:rsidRPr="000B2B5F">
              <w:rPr>
                <w:rFonts w:cstheme="minorHAnsi"/>
                <w:sz w:val="24"/>
                <w:szCs w:val="24"/>
              </w:rPr>
              <w:t>Obrazec »Zahteva podizvajalca za neposredno plačilo in soglasje«.</w:t>
            </w:r>
          </w:p>
          <w:bookmarkEnd w:id="7"/>
          <w:bookmarkEnd w:id="9"/>
          <w:p w14:paraId="29D15C65" w14:textId="697BC9FF" w:rsidR="00EE7A27" w:rsidRPr="00EE7A27" w:rsidRDefault="00D308BD" w:rsidP="00655AD1">
            <w:pPr>
              <w:pStyle w:val="Odstavekseznama"/>
              <w:numPr>
                <w:ilvl w:val="0"/>
                <w:numId w:val="7"/>
              </w:numPr>
              <w:jc w:val="both"/>
              <w:rPr>
                <w:rFonts w:cstheme="minorHAnsi"/>
                <w:sz w:val="24"/>
                <w:szCs w:val="24"/>
              </w:rPr>
            </w:pPr>
            <w:r w:rsidRPr="000B2B5F">
              <w:rPr>
                <w:rFonts w:cstheme="minorHAnsi"/>
                <w:sz w:val="24"/>
                <w:szCs w:val="24"/>
              </w:rPr>
              <w:lastRenderedPageBreak/>
              <w:t>Vzorec pogodbe.</w:t>
            </w:r>
          </w:p>
        </w:tc>
      </w:tr>
    </w:tbl>
    <w:p w14:paraId="438D7D2D" w14:textId="44EFE778" w:rsidR="00EE7A27" w:rsidRPr="00E864C9" w:rsidRDefault="00EE7A27"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227045493"/>
      <w:bookmarkStart w:id="11" w:name="_Toc502216236"/>
      <w:r>
        <w:rPr>
          <w:rFonts w:asciiTheme="minorHAnsi" w:hAnsiTheme="minorHAnsi" w:cstheme="minorHAnsi"/>
          <w:color w:val="auto"/>
          <w:sz w:val="24"/>
          <w:szCs w:val="24"/>
        </w:rPr>
        <w:lastRenderedPageBreak/>
        <w:t>VSEBINSKO TEHNIČNI OPIS PREDMETA NAROČILA</w:t>
      </w:r>
      <w:bookmarkEnd w:id="10"/>
    </w:p>
    <w:p w14:paraId="47B19C61"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bookmarkStart w:id="12" w:name="_Hlk222902389"/>
      <w:r w:rsidRPr="00CA4743">
        <w:rPr>
          <w:rFonts w:asciiTheme="minorHAnsi" w:hAnsiTheme="minorHAnsi" w:cstheme="minorHAnsi"/>
        </w:rPr>
        <w:t xml:space="preserve">Predmet javnega naročila je sukcesivna dobava opreme za izvedbo </w:t>
      </w:r>
      <w:proofErr w:type="spellStart"/>
      <w:r w:rsidRPr="00CA4743">
        <w:rPr>
          <w:rFonts w:asciiTheme="minorHAnsi" w:hAnsiTheme="minorHAnsi" w:cstheme="minorHAnsi"/>
        </w:rPr>
        <w:t>nevromodulacijskega</w:t>
      </w:r>
      <w:proofErr w:type="spellEnd"/>
      <w:r w:rsidRPr="00CA4743">
        <w:rPr>
          <w:rFonts w:asciiTheme="minorHAnsi" w:hAnsiTheme="minorHAnsi" w:cstheme="minorHAnsi"/>
        </w:rPr>
        <w:t xml:space="preserve"> programa za obdobje enega leta.</w:t>
      </w:r>
    </w:p>
    <w:p w14:paraId="03C901AB" w14:textId="77777777" w:rsidR="00CA4743" w:rsidRPr="00CA4743" w:rsidRDefault="00CA4743" w:rsidP="00CA4743">
      <w:pPr>
        <w:pStyle w:val="Navadensplet"/>
        <w:spacing w:before="0" w:beforeAutospacing="0" w:after="0" w:afterAutospacing="0" w:line="260" w:lineRule="atLeast"/>
        <w:rPr>
          <w:rFonts w:asciiTheme="minorHAnsi" w:hAnsiTheme="minorHAnsi" w:cstheme="minorHAnsi"/>
        </w:rPr>
      </w:pPr>
    </w:p>
    <w:p w14:paraId="5151BB16"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r w:rsidRPr="00CA4743">
        <w:rPr>
          <w:rFonts w:asciiTheme="minorHAnsi" w:hAnsiTheme="minorHAnsi" w:cstheme="minorHAnsi"/>
        </w:rPr>
        <w:t>Ponudbe morajo biti v celoti pripravljene v skladu z razpisno dokumentacijo ter izpolnjevati vse pogoje za udeležbo na tem javnem naročilu.</w:t>
      </w:r>
    </w:p>
    <w:p w14:paraId="47831D26" w14:textId="77777777" w:rsidR="00CA4743" w:rsidRPr="00CA4743" w:rsidRDefault="00CA4743" w:rsidP="00CA4743">
      <w:pPr>
        <w:pStyle w:val="Navadensplet"/>
        <w:spacing w:before="0" w:beforeAutospacing="0" w:after="0" w:afterAutospacing="0" w:line="260" w:lineRule="atLeast"/>
        <w:rPr>
          <w:rFonts w:asciiTheme="minorHAnsi" w:hAnsiTheme="minorHAnsi" w:cstheme="minorHAnsi"/>
        </w:rPr>
      </w:pPr>
    </w:p>
    <w:p w14:paraId="0C0212B3"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r w:rsidRPr="00CA4743">
        <w:rPr>
          <w:rFonts w:asciiTheme="minorHAnsi" w:hAnsiTheme="minorHAnsi" w:cstheme="minorHAnsi"/>
        </w:rPr>
        <w:t>Tehnične specifikacije so opredeljene v obrazcu »Ponudbeni predračun s tehnično specifikacijo«.</w:t>
      </w:r>
    </w:p>
    <w:p w14:paraId="469412FA"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p>
    <w:p w14:paraId="19941FF0" w14:textId="6FB1D7D5" w:rsidR="00973F42" w:rsidRDefault="00CA4743" w:rsidP="00CA4743">
      <w:pPr>
        <w:pStyle w:val="Navadensplet"/>
        <w:spacing w:before="0" w:beforeAutospacing="0" w:after="0" w:afterAutospacing="0" w:line="260" w:lineRule="atLeast"/>
        <w:jc w:val="both"/>
        <w:rPr>
          <w:rFonts w:asciiTheme="minorHAnsi" w:eastAsiaTheme="minorHAnsi" w:hAnsiTheme="minorHAnsi" w:cstheme="minorHAnsi"/>
          <w:color w:val="EE0000"/>
          <w:lang w:eastAsia="en-US"/>
        </w:rPr>
      </w:pPr>
      <w:r w:rsidRPr="00CA4743">
        <w:rPr>
          <w:rFonts w:asciiTheme="minorHAnsi" w:hAnsiTheme="minorHAnsi" w:cstheme="minorHAnsi"/>
        </w:rPr>
        <w:t>Naročnik bo na podlagi pogojev in meril, določenih v razpisni dokumentaciji, izbral ponudnika, s katerim bo sklenil pogodbo (»Vzorec pogodbe«).</w:t>
      </w:r>
    </w:p>
    <w:bookmarkEnd w:id="12"/>
    <w:p w14:paraId="0329201A" w14:textId="77777777" w:rsidR="00CB09E8" w:rsidRPr="00FA745C" w:rsidRDefault="00CB09E8" w:rsidP="00FA745C">
      <w:pPr>
        <w:spacing w:after="0" w:line="260" w:lineRule="atLeast"/>
        <w:jc w:val="both"/>
        <w:rPr>
          <w:rFonts w:cstheme="minorHAnsi"/>
          <w:sz w:val="24"/>
          <w:szCs w:val="24"/>
        </w:rPr>
      </w:pPr>
    </w:p>
    <w:p w14:paraId="6CB48D63" w14:textId="09983A21" w:rsidR="00E864C9" w:rsidRPr="00E864C9"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Toc227045494"/>
      <w:bookmarkStart w:id="14" w:name="_Hlk192749165"/>
      <w:r w:rsidRPr="000B2B5F">
        <w:rPr>
          <w:rFonts w:asciiTheme="minorHAnsi" w:hAnsiTheme="minorHAnsi" w:cstheme="minorHAnsi"/>
          <w:color w:val="auto"/>
          <w:sz w:val="24"/>
          <w:szCs w:val="24"/>
        </w:rPr>
        <w:t>PREVZEM DOKUMENTACIJE</w:t>
      </w:r>
      <w:bookmarkEnd w:id="11"/>
      <w:bookmarkEnd w:id="13"/>
    </w:p>
    <w:bookmarkEnd w:id="14"/>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7"/>
      <w:bookmarkStart w:id="16" w:name="_Toc227045495"/>
      <w:r w:rsidRPr="000B2B5F">
        <w:rPr>
          <w:rFonts w:asciiTheme="minorHAnsi" w:hAnsiTheme="minorHAnsi" w:cstheme="minorHAnsi"/>
          <w:color w:val="auto"/>
          <w:sz w:val="24"/>
          <w:szCs w:val="24"/>
        </w:rPr>
        <w:t>DODATNA POJASNILA V ZVEZI Z RAZPISNO DOKUMENTACIJO</w:t>
      </w:r>
      <w:bookmarkEnd w:id="15"/>
      <w:bookmarkEnd w:id="16"/>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55078AE" w14:textId="77777777" w:rsidR="006563DD" w:rsidRDefault="006563DD" w:rsidP="0067438D">
      <w:pPr>
        <w:spacing w:after="0" w:line="260" w:lineRule="atLeast"/>
        <w:jc w:val="both"/>
        <w:rPr>
          <w:rFonts w:cstheme="minorHAnsi"/>
          <w:sz w:val="24"/>
          <w:szCs w:val="24"/>
        </w:rPr>
      </w:pPr>
    </w:p>
    <w:p w14:paraId="071AF745" w14:textId="762E345A"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6-05-11T00:00:00Z">
            <w:dateFormat w:val="d.M.yyyy"/>
            <w:lid w:val="sl-SI"/>
            <w:storeMappedDataAs w:val="dateTime"/>
            <w:calendar w:val="gregorian"/>
          </w:date>
        </w:sdtPr>
        <w:sdtEndPr/>
        <w:sdtContent>
          <w:r w:rsidR="008B090B" w:rsidRPr="008B090B">
            <w:rPr>
              <w:rFonts w:cstheme="minorHAnsi"/>
              <w:b/>
              <w:sz w:val="24"/>
              <w:szCs w:val="24"/>
            </w:rPr>
            <w:t>11.5.2026</w:t>
          </w:r>
        </w:sdtContent>
      </w:sdt>
      <w:r w:rsidR="00DE5545" w:rsidRPr="008B090B">
        <w:rPr>
          <w:rFonts w:cstheme="minorHAnsi"/>
          <w:b/>
          <w:sz w:val="24"/>
          <w:szCs w:val="24"/>
        </w:rPr>
        <w:t xml:space="preserve"> </w:t>
      </w:r>
      <w:r w:rsidR="003E1D7F" w:rsidRPr="008B090B">
        <w:rPr>
          <w:rFonts w:cstheme="minorHAnsi"/>
          <w:b/>
          <w:sz w:val="24"/>
          <w:szCs w:val="24"/>
        </w:rPr>
        <w:t xml:space="preserve">do </w:t>
      </w:r>
      <w:r w:rsidR="0067438D" w:rsidRPr="008B090B">
        <w:rPr>
          <w:rFonts w:cstheme="minorHAnsi"/>
          <w:b/>
          <w:sz w:val="24"/>
          <w:szCs w:val="24"/>
        </w:rPr>
        <w:t>9</w:t>
      </w:r>
      <w:r w:rsidRPr="008B090B">
        <w:rPr>
          <w:rFonts w:cstheme="minorHAnsi"/>
          <w:b/>
          <w:sz w:val="24"/>
          <w:szCs w:val="24"/>
        </w:rPr>
        <w:t>:00 ur</w:t>
      </w:r>
      <w:r w:rsidR="003E1D7F" w:rsidRPr="008B090B">
        <w:rPr>
          <w:rFonts w:cstheme="minorHAnsi"/>
          <w:b/>
          <w:sz w:val="24"/>
          <w:szCs w:val="24"/>
        </w:rPr>
        <w:t>e</w:t>
      </w:r>
      <w:r w:rsidRPr="008B090B">
        <w:rPr>
          <w:rFonts w:cstheme="minorHAnsi"/>
          <w:b/>
          <w:sz w:val="24"/>
          <w:szCs w:val="24"/>
        </w:rPr>
        <w:t>.</w:t>
      </w:r>
      <w:r w:rsidRPr="008B090B">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198AB525"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w:t>
      </w:r>
      <w:r w:rsidR="00CB09E8">
        <w:rPr>
          <w:rFonts w:cstheme="minorHAnsi"/>
          <w:sz w:val="24"/>
          <w:szCs w:val="24"/>
        </w:rPr>
        <w:t xml:space="preserve"> </w:t>
      </w:r>
      <w:r w:rsidRPr="000B2B5F">
        <w:rPr>
          <w:rFonts w:cstheme="minorHAnsi"/>
          <w:sz w:val="24"/>
          <w:szCs w:val="24"/>
        </w:rPr>
        <w:t>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38"/>
      <w:bookmarkStart w:id="18" w:name="_Toc227045496"/>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7"/>
      <w:bookmarkEnd w:id="18"/>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Pr="000B2B5F"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 xml:space="preserve">Uporabnik ponudnika, ki je v sistemu e-JN pooblaščen za oddajanje ponudb, ponudbo odda s klikom na gumb »Oddaj«. Sistem e-JN ob oddaji ponudb zabeleži identiteto uporabnika in čas oddaje </w:t>
      </w:r>
      <w:r w:rsidRPr="000B2B5F">
        <w:rPr>
          <w:rFonts w:eastAsia="Calibri" w:cstheme="minorHAnsi"/>
          <w:sz w:val="24"/>
          <w:szCs w:val="24"/>
        </w:rPr>
        <w:lastRenderedPageBreak/>
        <w:t>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468AD816" w14:textId="77777777" w:rsidR="00846DF9" w:rsidRPr="000B2B5F" w:rsidRDefault="00846DF9" w:rsidP="00846DF9">
      <w:pPr>
        <w:spacing w:after="0" w:line="260" w:lineRule="atLeast"/>
        <w:jc w:val="both"/>
        <w:rPr>
          <w:rFonts w:eastAsia="Calibri" w:cstheme="minorHAnsi"/>
          <w:sz w:val="24"/>
          <w:szCs w:val="24"/>
          <w:lang w:eastAsia="sl-SI"/>
        </w:rPr>
      </w:pPr>
    </w:p>
    <w:p w14:paraId="57909AFC" w14:textId="5C237618"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5-21T00:00:00Z">
            <w:dateFormat w:val="d.M.yyyy"/>
            <w:lid w:val="sl-SI"/>
            <w:storeMappedDataAs w:val="dateTime"/>
            <w:calendar w:val="gregorian"/>
          </w:date>
        </w:sdtPr>
        <w:sdtEndPr/>
        <w:sdtContent>
          <w:r w:rsidR="008B4C7A">
            <w:rPr>
              <w:rFonts w:cstheme="minorHAnsi"/>
              <w:b/>
              <w:sz w:val="24"/>
              <w:szCs w:val="24"/>
            </w:rPr>
            <w:t>21.5.2026</w:t>
          </w:r>
        </w:sdtContent>
      </w:sdt>
      <w:r w:rsidR="001A1729" w:rsidRPr="008B090B">
        <w:rPr>
          <w:rFonts w:eastAsia="Calibri" w:cstheme="minorHAnsi"/>
          <w:b/>
          <w:sz w:val="24"/>
          <w:szCs w:val="24"/>
        </w:rPr>
        <w:t xml:space="preserve"> </w:t>
      </w:r>
      <w:r w:rsidRPr="008B090B">
        <w:rPr>
          <w:rFonts w:eastAsia="Calibri" w:cstheme="minorHAnsi"/>
          <w:b/>
          <w:sz w:val="24"/>
          <w:szCs w:val="24"/>
        </w:rPr>
        <w:t xml:space="preserve">do </w:t>
      </w:r>
      <w:r w:rsidR="0067438D" w:rsidRPr="008B090B">
        <w:rPr>
          <w:rFonts w:eastAsia="Calibri" w:cstheme="minorHAnsi"/>
          <w:b/>
          <w:sz w:val="24"/>
          <w:szCs w:val="24"/>
        </w:rPr>
        <w:t>10</w:t>
      </w:r>
      <w:r w:rsidRPr="008B090B">
        <w:rPr>
          <w:rFonts w:eastAsia="Calibri" w:cstheme="minorHAnsi"/>
          <w:b/>
          <w:sz w:val="24"/>
          <w:szCs w:val="24"/>
        </w:rPr>
        <w:t>.00</w:t>
      </w:r>
      <w:r w:rsidRPr="008B090B">
        <w:rPr>
          <w:rFonts w:eastAsia="Calibri" w:cstheme="minorHAnsi"/>
          <w:sz w:val="24"/>
          <w:szCs w:val="24"/>
        </w:rPr>
        <w:t xml:space="preserve"> </w:t>
      </w:r>
      <w:r w:rsidRPr="008B090B">
        <w:rPr>
          <w:rFonts w:eastAsia="Calibri" w:cstheme="minorHAnsi"/>
          <w:b/>
          <w:sz w:val="24"/>
          <w:szCs w:val="24"/>
        </w:rPr>
        <w:t>ure</w:t>
      </w:r>
      <w:r w:rsidRPr="008B090B">
        <w:rPr>
          <w:rFonts w:eastAsia="Calibri" w:cstheme="minorHAnsi"/>
          <w:sz w:val="24"/>
          <w:szCs w:val="24"/>
        </w:rPr>
        <w:t xml:space="preserve">. Za </w:t>
      </w:r>
      <w:r w:rsidRPr="000B2B5F">
        <w:rPr>
          <w:rFonts w:eastAsia="Calibri" w:cstheme="minorHAnsi"/>
          <w:sz w:val="24"/>
          <w:szCs w:val="24"/>
        </w:rPr>
        <w:t>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502216240"/>
      <w:bookmarkStart w:id="20" w:name="_Toc227045497"/>
      <w:r w:rsidRPr="000B2B5F">
        <w:rPr>
          <w:rFonts w:asciiTheme="minorHAnsi" w:hAnsiTheme="minorHAnsi" w:cstheme="minorHAnsi"/>
          <w:color w:val="auto"/>
          <w:sz w:val="24"/>
          <w:szCs w:val="24"/>
        </w:rPr>
        <w:t>ODPIRANJE PONUDB</w:t>
      </w:r>
      <w:bookmarkEnd w:id="19"/>
      <w:bookmarkEnd w:id="20"/>
    </w:p>
    <w:p w14:paraId="2FC3FC2E" w14:textId="73E2EE41"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5-21T00:00:00Z">
            <w:dateFormat w:val="d.M.yyyy"/>
            <w:lid w:val="sl-SI"/>
            <w:storeMappedDataAs w:val="dateTime"/>
            <w:calendar w:val="gregorian"/>
          </w:date>
        </w:sdtPr>
        <w:sdtEndPr/>
        <w:sdtContent>
          <w:r w:rsidR="008B4C7A">
            <w:rPr>
              <w:rFonts w:cstheme="minorHAnsi"/>
              <w:b/>
              <w:sz w:val="24"/>
              <w:szCs w:val="24"/>
            </w:rPr>
            <w:t>21.5.2026</w:t>
          </w:r>
        </w:sdtContent>
      </w:sdt>
      <w:r w:rsidR="001A1729" w:rsidRPr="008B090B">
        <w:rPr>
          <w:rFonts w:eastAsia="Calibri" w:cstheme="minorHAnsi"/>
          <w:b/>
          <w:sz w:val="24"/>
          <w:szCs w:val="24"/>
        </w:rPr>
        <w:t xml:space="preserve"> </w:t>
      </w:r>
      <w:r w:rsidRPr="008B090B">
        <w:rPr>
          <w:rFonts w:eastAsia="Calibri" w:cstheme="minorHAnsi"/>
          <w:b/>
          <w:sz w:val="24"/>
          <w:szCs w:val="24"/>
        </w:rPr>
        <w:t>in se bo začelo ob 1</w:t>
      </w:r>
      <w:r w:rsidR="0067438D" w:rsidRPr="008B090B">
        <w:rPr>
          <w:rFonts w:eastAsia="Calibri" w:cstheme="minorHAnsi"/>
          <w:b/>
          <w:sz w:val="24"/>
          <w:szCs w:val="24"/>
        </w:rPr>
        <w:t>1</w:t>
      </w:r>
      <w:r w:rsidRPr="008B090B">
        <w:rPr>
          <w:rFonts w:eastAsia="Calibri" w:cstheme="minorHAnsi"/>
          <w:b/>
          <w:sz w:val="24"/>
          <w:szCs w:val="24"/>
        </w:rPr>
        <w:t>:</w:t>
      </w:r>
      <w:r w:rsidR="0067438D" w:rsidRPr="008B090B">
        <w:rPr>
          <w:rFonts w:eastAsia="Calibri" w:cstheme="minorHAnsi"/>
          <w:b/>
          <w:sz w:val="24"/>
          <w:szCs w:val="24"/>
        </w:rPr>
        <w:t>10</w:t>
      </w:r>
      <w:r w:rsidRPr="008B090B">
        <w:rPr>
          <w:rFonts w:eastAsia="Calibri" w:cstheme="minorHAnsi"/>
          <w:sz w:val="24"/>
          <w:szCs w:val="24"/>
        </w:rPr>
        <w:t xml:space="preserve"> </w:t>
      </w:r>
      <w:r w:rsidRPr="000B2B5F">
        <w:rPr>
          <w:rFonts w:eastAsia="Calibri" w:cstheme="minorHAnsi"/>
          <w:sz w:val="24"/>
          <w:szCs w:val="24"/>
        </w:rPr>
        <w:t xml:space="preserve">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1" w:name="_Toc227045498"/>
      <w:r w:rsidRPr="000B2B5F">
        <w:rPr>
          <w:rFonts w:asciiTheme="minorHAnsi" w:hAnsiTheme="minorHAnsi" w:cstheme="minorHAnsi"/>
          <w:color w:val="auto"/>
          <w:sz w:val="24"/>
          <w:szCs w:val="24"/>
        </w:rPr>
        <w:t>RAZLOGI ZA IZKLJUČITEV IN POGOJI ZA SODELOVANJE</w:t>
      </w:r>
      <w:bookmarkEnd w:id="21"/>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2C719015" w14:textId="5640E7ED" w:rsidR="005568AA" w:rsidRPr="008B090B" w:rsidRDefault="005568AA" w:rsidP="008B090B">
      <w:pPr>
        <w:pStyle w:val="Odstavekseznama"/>
        <w:keepNext/>
        <w:keepLines/>
        <w:numPr>
          <w:ilvl w:val="1"/>
          <w:numId w:val="29"/>
        </w:numPr>
        <w:shd w:val="clear" w:color="auto" w:fill="DBE5F1" w:themeFill="accent1" w:themeFillTint="33"/>
        <w:spacing w:after="0" w:line="260" w:lineRule="atLeast"/>
        <w:outlineLvl w:val="1"/>
        <w:rPr>
          <w:rFonts w:eastAsiaTheme="majorEastAsia" w:cstheme="minorHAnsi"/>
          <w:b/>
          <w:bCs/>
          <w:sz w:val="24"/>
          <w:szCs w:val="24"/>
        </w:rPr>
      </w:pPr>
      <w:bookmarkStart w:id="22" w:name="_Toc133399309"/>
      <w:bookmarkStart w:id="23" w:name="_Toc227045499"/>
      <w:r w:rsidRPr="008B090B">
        <w:rPr>
          <w:rFonts w:eastAsiaTheme="majorEastAsia" w:cstheme="minorHAnsi"/>
          <w:b/>
          <w:bCs/>
          <w:sz w:val="24"/>
          <w:szCs w:val="24"/>
        </w:rPr>
        <w:lastRenderedPageBreak/>
        <w:t>Razlogi za izključitev</w:t>
      </w:r>
      <w:bookmarkEnd w:id="22"/>
      <w:bookmarkEnd w:id="23"/>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4C6FC7">
        <w:trPr>
          <w:trHeight w:val="397"/>
        </w:trPr>
        <w:tc>
          <w:tcPr>
            <w:tcW w:w="9776" w:type="dxa"/>
            <w:shd w:val="clear" w:color="auto" w:fill="B8CCE4" w:themeFill="accent1" w:themeFillTint="66"/>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4C6FC7">
        <w:trPr>
          <w:trHeight w:val="232"/>
        </w:trPr>
        <w:tc>
          <w:tcPr>
            <w:tcW w:w="9776" w:type="dxa"/>
            <w:shd w:val="clear" w:color="auto" w:fill="B8CCE4" w:themeFill="accent1" w:themeFillTint="66"/>
          </w:tcPr>
          <w:p w14:paraId="6D5E06A7" w14:textId="1BA3792B" w:rsidR="00B9351E" w:rsidRPr="000B2B5F" w:rsidRDefault="000A0B61" w:rsidP="00B9351E">
            <w:pPr>
              <w:rPr>
                <w:rFonts w:cstheme="minorHAnsi"/>
                <w:b/>
                <w:sz w:val="24"/>
                <w:szCs w:val="24"/>
              </w:rPr>
            </w:pPr>
            <w:r w:rsidRPr="004C6FC7">
              <w:rPr>
                <w:rFonts w:cstheme="minorHAnsi"/>
                <w:b/>
                <w:sz w:val="24"/>
                <w:szCs w:val="24"/>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4"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4"/>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655AD1">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655AD1">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78BBE8DF" w14:textId="2406657A" w:rsidR="005568AA" w:rsidRDefault="005568AA"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4C6FC7">
        <w:trPr>
          <w:trHeight w:val="397"/>
        </w:trPr>
        <w:tc>
          <w:tcPr>
            <w:tcW w:w="9776" w:type="dxa"/>
            <w:shd w:val="clear" w:color="auto" w:fill="B8CCE4" w:themeFill="accent1" w:themeFillTint="66"/>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5"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w:t>
            </w:r>
            <w:r w:rsidRPr="000B2B5F">
              <w:rPr>
                <w:rFonts w:eastAsia="Times New Roman" w:cstheme="minorHAnsi"/>
                <w:sz w:val="24"/>
                <w:szCs w:val="24"/>
                <w:lang w:eastAsia="sl-SI"/>
              </w:rPr>
              <w:lastRenderedPageBreak/>
              <w:t>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5"/>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4C6FC7">
        <w:trPr>
          <w:trHeight w:val="232"/>
        </w:trPr>
        <w:tc>
          <w:tcPr>
            <w:tcW w:w="9776" w:type="dxa"/>
            <w:shd w:val="clear" w:color="auto" w:fill="B8CCE4" w:themeFill="accent1" w:themeFillTint="66"/>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4C6FC7">
        <w:trPr>
          <w:trHeight w:val="397"/>
        </w:trPr>
        <w:tc>
          <w:tcPr>
            <w:tcW w:w="9776" w:type="dxa"/>
            <w:shd w:val="clear" w:color="auto" w:fill="B8CCE4" w:themeFill="accent1" w:themeFillTint="66"/>
          </w:tcPr>
          <w:p w14:paraId="4F1B1A11" w14:textId="6F701618"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4C6FC7">
        <w:trPr>
          <w:trHeight w:val="232"/>
        </w:trPr>
        <w:tc>
          <w:tcPr>
            <w:tcW w:w="9776" w:type="dxa"/>
            <w:shd w:val="clear" w:color="auto" w:fill="B8CCE4" w:themeFill="accent1" w:themeFillTint="66"/>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E306C1" w:rsidRPr="000B2B5F" w14:paraId="688D62F1" w14:textId="77777777" w:rsidTr="00BF1FDC">
        <w:trPr>
          <w:trHeight w:val="397"/>
        </w:trPr>
        <w:tc>
          <w:tcPr>
            <w:tcW w:w="9776" w:type="dxa"/>
            <w:shd w:val="clear" w:color="auto" w:fill="B8CCE4" w:themeFill="accent1" w:themeFillTint="66"/>
          </w:tcPr>
          <w:p w14:paraId="38B73C34" w14:textId="77777777" w:rsidR="00E306C1" w:rsidRPr="000B2B5F" w:rsidRDefault="00E306C1" w:rsidP="00BF1FDC">
            <w:pPr>
              <w:rPr>
                <w:rFonts w:cstheme="minorHAnsi"/>
                <w:b/>
                <w:sz w:val="24"/>
                <w:szCs w:val="24"/>
              </w:rPr>
            </w:pPr>
            <w:r w:rsidRPr="000B2B5F">
              <w:rPr>
                <w:rFonts w:cstheme="minorHAnsi"/>
                <w:b/>
                <w:sz w:val="24"/>
                <w:szCs w:val="24"/>
              </w:rPr>
              <w:t xml:space="preserve">Nacionalni razlogi za izključitev </w:t>
            </w:r>
          </w:p>
        </w:tc>
      </w:tr>
      <w:tr w:rsidR="00E306C1" w:rsidRPr="000B2B5F" w14:paraId="590502D1" w14:textId="77777777" w:rsidTr="00BF1FDC">
        <w:tc>
          <w:tcPr>
            <w:tcW w:w="9776" w:type="dxa"/>
          </w:tcPr>
          <w:p w14:paraId="13199F68" w14:textId="77777777" w:rsidR="00E306C1" w:rsidRPr="000B2B5F" w:rsidRDefault="00E306C1" w:rsidP="00BF1FDC">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306C1" w:rsidRPr="000B2B5F" w14:paraId="1D6DC879" w14:textId="77777777" w:rsidTr="00BF1FDC">
        <w:tc>
          <w:tcPr>
            <w:tcW w:w="9776" w:type="dxa"/>
          </w:tcPr>
          <w:p w14:paraId="3049E1F2" w14:textId="77777777" w:rsidR="00E306C1" w:rsidRPr="000B2B5F" w:rsidRDefault="00E306C1" w:rsidP="00BF1FDC">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E306C1" w:rsidRPr="000B2B5F" w14:paraId="776B7095" w14:textId="77777777" w:rsidTr="00BF1FDC">
        <w:trPr>
          <w:trHeight w:val="274"/>
        </w:trPr>
        <w:tc>
          <w:tcPr>
            <w:tcW w:w="9776" w:type="dxa"/>
          </w:tcPr>
          <w:p w14:paraId="17B08F58"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ponudnik,</w:t>
            </w:r>
          </w:p>
          <w:p w14:paraId="6B77DE16"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partnerji v skupni ponudbi,</w:t>
            </w:r>
          </w:p>
          <w:p w14:paraId="708FD7E4"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podizvajalci,</w:t>
            </w:r>
          </w:p>
          <w:p w14:paraId="595A473A"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E306C1" w:rsidRPr="000B2B5F" w14:paraId="574A470A" w14:textId="77777777" w:rsidTr="00BF1FDC">
        <w:trPr>
          <w:trHeight w:val="232"/>
        </w:trPr>
        <w:tc>
          <w:tcPr>
            <w:tcW w:w="9776" w:type="dxa"/>
            <w:shd w:val="clear" w:color="auto" w:fill="B8CCE4" w:themeFill="accent1" w:themeFillTint="66"/>
          </w:tcPr>
          <w:p w14:paraId="6FCAEF46" w14:textId="77777777" w:rsidR="00E306C1" w:rsidRPr="000B2B5F" w:rsidRDefault="00E306C1" w:rsidP="00BF1FDC">
            <w:pPr>
              <w:rPr>
                <w:rFonts w:cstheme="minorHAnsi"/>
                <w:b/>
                <w:sz w:val="24"/>
                <w:szCs w:val="24"/>
              </w:rPr>
            </w:pPr>
            <w:r w:rsidRPr="000B2B5F">
              <w:rPr>
                <w:rFonts w:cstheme="minorHAnsi"/>
                <w:b/>
                <w:sz w:val="24"/>
                <w:szCs w:val="24"/>
              </w:rPr>
              <w:t xml:space="preserve">Dokazilo: </w:t>
            </w:r>
          </w:p>
        </w:tc>
      </w:tr>
      <w:tr w:rsidR="00E306C1" w:rsidRPr="000B2B5F" w14:paraId="6C6163EF" w14:textId="77777777" w:rsidTr="00BF1FDC">
        <w:trPr>
          <w:trHeight w:val="232"/>
        </w:trPr>
        <w:tc>
          <w:tcPr>
            <w:tcW w:w="9776" w:type="dxa"/>
          </w:tcPr>
          <w:p w14:paraId="57943927" w14:textId="77777777" w:rsidR="00E306C1" w:rsidRPr="000B2B5F" w:rsidRDefault="00E306C1" w:rsidP="00BF1FDC">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486DD5FE" w14:textId="77777777" w:rsidR="00E306C1" w:rsidRDefault="00E306C1"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075EE" w:rsidRPr="00CE15D3" w14:paraId="098D956D" w14:textId="77777777" w:rsidTr="004C6FC7">
        <w:trPr>
          <w:trHeight w:val="397"/>
        </w:trPr>
        <w:tc>
          <w:tcPr>
            <w:tcW w:w="9776" w:type="dxa"/>
            <w:shd w:val="clear" w:color="auto" w:fill="B8CCE4" w:themeFill="accent1" w:themeFillTint="66"/>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lastRenderedPageBreak/>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5E0CB4C" w14:textId="77777777" w:rsidR="00C075EE" w:rsidRPr="00F10B5D" w:rsidRDefault="00C075EE" w:rsidP="005D35AA">
            <w:pPr>
              <w:spacing w:before="240" w:line="276" w:lineRule="auto"/>
              <w:contextualSpacing/>
              <w:jc w:val="both"/>
              <w:rPr>
                <w:rFonts w:cstheme="minorHAnsi"/>
                <w:sz w:val="24"/>
                <w:szCs w:val="24"/>
              </w:rPr>
            </w:pP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4C6FC7">
        <w:trPr>
          <w:trHeight w:val="232"/>
        </w:trPr>
        <w:tc>
          <w:tcPr>
            <w:tcW w:w="9776" w:type="dxa"/>
            <w:shd w:val="clear" w:color="auto" w:fill="B8CCE4" w:themeFill="accent1" w:themeFillTint="66"/>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tcPr>
          <w:p w14:paraId="0B22C9A4" w14:textId="355BBB1B" w:rsidR="00C075EE" w:rsidRPr="00C075EE" w:rsidRDefault="00C075EE" w:rsidP="00655AD1">
            <w:pPr>
              <w:numPr>
                <w:ilvl w:val="0"/>
                <w:numId w:val="6"/>
              </w:numPr>
              <w:spacing w:line="276" w:lineRule="auto"/>
              <w:contextualSpacing/>
              <w:jc w:val="both"/>
              <w:rPr>
                <w:rFonts w:cstheme="minorHAnsi"/>
                <w:b/>
                <w:sz w:val="24"/>
                <w:szCs w:val="24"/>
                <w:u w:val="single"/>
              </w:rPr>
            </w:pPr>
            <w:r w:rsidRPr="00C075EE">
              <w:rPr>
                <w:rFonts w:cstheme="minorHAnsi"/>
                <w:b/>
                <w:sz w:val="24"/>
                <w:szCs w:val="24"/>
              </w:rPr>
              <w:t>obrazec ESPD</w:t>
            </w:r>
            <w:r w:rsidRPr="00C075EE">
              <w:rPr>
                <w:rFonts w:cstheme="minorHAnsi"/>
                <w:sz w:val="24"/>
                <w:szCs w:val="24"/>
              </w:rPr>
              <w:t xml:space="preserve"> </w:t>
            </w:r>
          </w:p>
        </w:tc>
      </w:tr>
    </w:tbl>
    <w:p w14:paraId="7BFE291D" w14:textId="77777777" w:rsidR="00C075EE" w:rsidRPr="000B2B5F" w:rsidRDefault="00C075EE" w:rsidP="005568AA">
      <w:pPr>
        <w:spacing w:after="0" w:line="240" w:lineRule="auto"/>
        <w:jc w:val="both"/>
        <w:rPr>
          <w:rFonts w:cstheme="minorHAnsi"/>
          <w:sz w:val="24"/>
          <w:szCs w:val="24"/>
        </w:rPr>
      </w:pPr>
    </w:p>
    <w:p w14:paraId="37926272" w14:textId="0C10307A" w:rsidR="005568AA" w:rsidRPr="008B090B" w:rsidRDefault="005568AA" w:rsidP="008B090B">
      <w:pPr>
        <w:pStyle w:val="Odstavekseznama"/>
        <w:keepNext/>
        <w:keepLines/>
        <w:numPr>
          <w:ilvl w:val="1"/>
          <w:numId w:val="29"/>
        </w:numPr>
        <w:shd w:val="clear" w:color="auto" w:fill="DBE5F1" w:themeFill="accent1" w:themeFillTint="33"/>
        <w:spacing w:after="0" w:line="260" w:lineRule="atLeast"/>
        <w:outlineLvl w:val="1"/>
        <w:rPr>
          <w:rFonts w:eastAsiaTheme="majorEastAsia" w:cstheme="minorHAnsi"/>
          <w:b/>
          <w:bCs/>
          <w:sz w:val="24"/>
          <w:szCs w:val="24"/>
        </w:rPr>
      </w:pPr>
      <w:bookmarkStart w:id="26" w:name="_Toc133399310"/>
      <w:bookmarkStart w:id="27" w:name="_Toc227045500"/>
      <w:r w:rsidRPr="008B090B">
        <w:rPr>
          <w:rFonts w:eastAsiaTheme="majorEastAsia" w:cstheme="minorHAnsi"/>
          <w:b/>
          <w:bCs/>
          <w:sz w:val="24"/>
          <w:szCs w:val="24"/>
        </w:rPr>
        <w:t>Pogoji za sodelovanje</w:t>
      </w:r>
      <w:bookmarkEnd w:id="26"/>
      <w:bookmarkEnd w:id="27"/>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3C3991BE" w:rsidR="002A2B24" w:rsidRPr="006267E8" w:rsidRDefault="006B1C67" w:rsidP="008B090B">
      <w:pPr>
        <w:pStyle w:val="Odstavekseznama"/>
        <w:keepNext/>
        <w:keepLines/>
        <w:numPr>
          <w:ilvl w:val="2"/>
          <w:numId w:val="29"/>
        </w:numPr>
        <w:spacing w:after="0" w:line="260" w:lineRule="atLeast"/>
        <w:outlineLvl w:val="1"/>
        <w:rPr>
          <w:rFonts w:eastAsiaTheme="majorEastAsia" w:cstheme="minorHAnsi"/>
          <w:b/>
          <w:bCs/>
          <w:sz w:val="24"/>
          <w:szCs w:val="24"/>
        </w:rPr>
      </w:pPr>
      <w:bookmarkStart w:id="28" w:name="_Toc227045501"/>
      <w:r w:rsidRPr="006267E8">
        <w:rPr>
          <w:rFonts w:eastAsiaTheme="majorEastAsia" w:cstheme="minorHAnsi"/>
          <w:b/>
          <w:bCs/>
          <w:sz w:val="24"/>
          <w:szCs w:val="24"/>
        </w:rPr>
        <w:t>Ustreznost za opravljanje poklicne dejavnosti</w:t>
      </w:r>
      <w:bookmarkEnd w:id="28"/>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81" w:type="dxa"/>
        <w:tblInd w:w="-5" w:type="dxa"/>
        <w:tblLook w:val="04A0" w:firstRow="1" w:lastRow="0" w:firstColumn="1" w:lastColumn="0" w:noHBand="0" w:noVBand="1"/>
      </w:tblPr>
      <w:tblGrid>
        <w:gridCol w:w="9781"/>
      </w:tblGrid>
      <w:tr w:rsidR="00AD0C33" w:rsidRPr="000B2B5F" w14:paraId="7847CD1C" w14:textId="77777777" w:rsidTr="00E306C1">
        <w:tc>
          <w:tcPr>
            <w:tcW w:w="9781" w:type="dxa"/>
          </w:tcPr>
          <w:p w14:paraId="0C9CD944" w14:textId="6926658A" w:rsidR="00D308BD" w:rsidRPr="00E306C1" w:rsidRDefault="00114E84" w:rsidP="00E306C1">
            <w:pPr>
              <w:jc w:val="both"/>
              <w:rPr>
                <w:sz w:val="24"/>
                <w:szCs w:val="24"/>
              </w:rPr>
            </w:pPr>
            <w:r w:rsidRPr="00E306C1">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306C1">
        <w:tc>
          <w:tcPr>
            <w:tcW w:w="9781"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306C1">
        <w:trPr>
          <w:trHeight w:val="671"/>
        </w:trPr>
        <w:tc>
          <w:tcPr>
            <w:tcW w:w="9781" w:type="dxa"/>
          </w:tcPr>
          <w:p w14:paraId="1F1F1AA1"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E306C1">
        <w:trPr>
          <w:trHeight w:val="232"/>
        </w:trPr>
        <w:tc>
          <w:tcPr>
            <w:tcW w:w="9781" w:type="dxa"/>
            <w:shd w:val="clear" w:color="auto" w:fill="B8CCE4" w:themeFill="accent1" w:themeFillTint="66"/>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306C1">
        <w:trPr>
          <w:trHeight w:val="232"/>
        </w:trPr>
        <w:tc>
          <w:tcPr>
            <w:tcW w:w="9781" w:type="dxa"/>
          </w:tcPr>
          <w:p w14:paraId="61593571" w14:textId="0F4DD43E" w:rsidR="00E04807" w:rsidRPr="00E04807" w:rsidRDefault="00114E84" w:rsidP="00655AD1">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bl>
    <w:p w14:paraId="63A73A00" w14:textId="7C48BD43" w:rsidR="00E306C1" w:rsidRPr="002A2B24" w:rsidRDefault="00E306C1" w:rsidP="008B090B">
      <w:pPr>
        <w:pStyle w:val="Odstavekseznama"/>
        <w:keepNext/>
        <w:keepLines/>
        <w:numPr>
          <w:ilvl w:val="2"/>
          <w:numId w:val="29"/>
        </w:numPr>
        <w:spacing w:before="200"/>
        <w:outlineLvl w:val="1"/>
        <w:rPr>
          <w:rFonts w:eastAsiaTheme="majorEastAsia" w:cstheme="minorHAnsi"/>
          <w:b/>
          <w:bCs/>
          <w:sz w:val="24"/>
          <w:szCs w:val="24"/>
        </w:rPr>
      </w:pPr>
      <w:bookmarkStart w:id="29" w:name="_Toc227045502"/>
      <w:bookmarkStart w:id="30" w:name="_Toc92354602"/>
      <w:r>
        <w:rPr>
          <w:rFonts w:eastAsiaTheme="majorEastAsia" w:cstheme="minorHAnsi"/>
          <w:b/>
          <w:bCs/>
          <w:sz w:val="24"/>
          <w:szCs w:val="24"/>
        </w:rPr>
        <w:lastRenderedPageBreak/>
        <w:t>Tehnična in strokovna sposobnost</w:t>
      </w:r>
      <w:bookmarkEnd w:id="29"/>
    </w:p>
    <w:tbl>
      <w:tblPr>
        <w:tblStyle w:val="Tabelamrea"/>
        <w:tblW w:w="9776" w:type="dxa"/>
        <w:tblLook w:val="04A0" w:firstRow="1" w:lastRow="0" w:firstColumn="1" w:lastColumn="0" w:noHBand="0" w:noVBand="1"/>
      </w:tblPr>
      <w:tblGrid>
        <w:gridCol w:w="9776"/>
      </w:tblGrid>
      <w:tr w:rsidR="00E04807" w:rsidRPr="000B2B5F" w14:paraId="314E8E22" w14:textId="77777777" w:rsidTr="00114914">
        <w:trPr>
          <w:trHeight w:val="1377"/>
        </w:trPr>
        <w:tc>
          <w:tcPr>
            <w:tcW w:w="9776" w:type="dxa"/>
            <w:shd w:val="clear" w:color="auto" w:fill="FFFFFF" w:themeFill="background1"/>
          </w:tcPr>
          <w:p w14:paraId="46502A60" w14:textId="704471D9" w:rsidR="008B090B" w:rsidRDefault="008B090B" w:rsidP="008B090B">
            <w:pPr>
              <w:jc w:val="both"/>
              <w:rPr>
                <w:sz w:val="24"/>
                <w:szCs w:val="24"/>
              </w:rPr>
            </w:pPr>
            <w:r w:rsidRPr="005774ED">
              <w:rPr>
                <w:sz w:val="24"/>
                <w:szCs w:val="24"/>
              </w:rPr>
              <w:t>Ponujeno blago mora izpolnjevati vse zahteve določene v obrazcu »Ponudbeni predračun s tehnično specifikacijo«.</w:t>
            </w:r>
          </w:p>
          <w:p w14:paraId="0C767713" w14:textId="77777777" w:rsidR="008B090B" w:rsidRPr="005774ED" w:rsidRDefault="008B090B" w:rsidP="008B090B">
            <w:pPr>
              <w:jc w:val="both"/>
              <w:rPr>
                <w:sz w:val="24"/>
                <w:szCs w:val="24"/>
              </w:rPr>
            </w:pPr>
          </w:p>
          <w:p w14:paraId="4C59EFBA" w14:textId="37C2D158" w:rsidR="006C1F69" w:rsidRPr="006C1F69" w:rsidRDefault="008B090B" w:rsidP="008B090B">
            <w:pPr>
              <w:jc w:val="both"/>
              <w:rPr>
                <w:rFonts w:cstheme="minorHAnsi"/>
                <w:color w:val="000000" w:themeColor="text1"/>
                <w:sz w:val="24"/>
                <w:szCs w:val="24"/>
              </w:rPr>
            </w:pPr>
            <w:r w:rsidRPr="005774ED">
              <w:rPr>
                <w:sz w:val="24"/>
                <w:szCs w:val="24"/>
              </w:rPr>
              <w:t>V tehnični specifikaciji so navedena tudi komercialna imena, ki služijo le kot primer na trgu prisotnega blaga, čigar uporabnost ter kvaliteta materialov in izvedbe izpolnjujejo uporabnikove zahteve. Ponudnik lahko ponudi drugo blago, ki pa mora enakovredno služiti svojemu namenu in biti enake ali boljše kvalitete od navedenega.</w:t>
            </w:r>
          </w:p>
        </w:tc>
      </w:tr>
      <w:tr w:rsidR="00E04807" w:rsidRPr="000B2B5F" w14:paraId="41D4D3CD" w14:textId="77777777" w:rsidTr="00114914">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114914">
        <w:trPr>
          <w:trHeight w:val="671"/>
        </w:trPr>
        <w:tc>
          <w:tcPr>
            <w:tcW w:w="9776" w:type="dxa"/>
            <w:shd w:val="clear" w:color="auto" w:fill="FFFFFF" w:themeFill="background1"/>
          </w:tcPr>
          <w:p w14:paraId="1CCE3651"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114914">
        <w:trPr>
          <w:trHeight w:val="232"/>
        </w:trPr>
        <w:tc>
          <w:tcPr>
            <w:tcW w:w="9776" w:type="dxa"/>
            <w:shd w:val="clear" w:color="auto" w:fill="B8CCE4" w:themeFill="accent1" w:themeFillTint="66"/>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114914">
        <w:trPr>
          <w:trHeight w:val="232"/>
        </w:trPr>
        <w:tc>
          <w:tcPr>
            <w:tcW w:w="9776" w:type="dxa"/>
            <w:shd w:val="clear" w:color="auto" w:fill="FFFFFF" w:themeFill="background1"/>
          </w:tcPr>
          <w:p w14:paraId="7D707572" w14:textId="77777777" w:rsidR="009252A7" w:rsidRPr="006C1F69" w:rsidRDefault="009252A7" w:rsidP="009252A7">
            <w:pPr>
              <w:numPr>
                <w:ilvl w:val="0"/>
                <w:numId w:val="6"/>
              </w:numPr>
              <w:contextualSpacing/>
              <w:jc w:val="both"/>
              <w:rPr>
                <w:rFonts w:cstheme="minorHAnsi"/>
                <w:bCs/>
                <w:sz w:val="24"/>
                <w:szCs w:val="24"/>
              </w:rPr>
            </w:pPr>
            <w:r w:rsidRPr="006C1F69">
              <w:rPr>
                <w:rFonts w:cstheme="minorHAnsi"/>
                <w:b/>
                <w:sz w:val="24"/>
                <w:szCs w:val="24"/>
              </w:rPr>
              <w:t>Izpolnjen obrazec ESPD</w:t>
            </w:r>
            <w:r>
              <w:rPr>
                <w:rFonts w:cstheme="minorHAnsi"/>
                <w:b/>
                <w:sz w:val="24"/>
                <w:szCs w:val="24"/>
              </w:rPr>
              <w:t>.</w:t>
            </w:r>
          </w:p>
          <w:p w14:paraId="5E568A8D" w14:textId="77777777" w:rsidR="009252A7" w:rsidRPr="00336B59" w:rsidRDefault="009252A7" w:rsidP="009252A7">
            <w:pPr>
              <w:numPr>
                <w:ilvl w:val="0"/>
                <w:numId w:val="6"/>
              </w:numPr>
              <w:contextualSpacing/>
              <w:jc w:val="both"/>
              <w:rPr>
                <w:rFonts w:cstheme="minorHAnsi"/>
                <w:bCs/>
                <w:sz w:val="24"/>
                <w:szCs w:val="24"/>
              </w:rPr>
            </w:pPr>
            <w:r w:rsidRPr="006C1F69">
              <w:rPr>
                <w:rFonts w:cstheme="minorHAnsi"/>
                <w:sz w:val="24"/>
                <w:szCs w:val="24"/>
              </w:rPr>
              <w:t xml:space="preserve">kot izkaz lastnosti blaga </w:t>
            </w:r>
            <w:r>
              <w:rPr>
                <w:rFonts w:cstheme="minorHAnsi"/>
                <w:sz w:val="24"/>
                <w:szCs w:val="24"/>
              </w:rPr>
              <w:t xml:space="preserve">ponudnik </w:t>
            </w:r>
            <w:r w:rsidRPr="006C1F69">
              <w:rPr>
                <w:rFonts w:cstheme="minorHAnsi"/>
                <w:sz w:val="24"/>
                <w:szCs w:val="24"/>
              </w:rPr>
              <w:t xml:space="preserve">priloži </w:t>
            </w:r>
            <w:r w:rsidRPr="000E5356">
              <w:rPr>
                <w:rFonts w:cstheme="minorHAnsi"/>
                <w:b/>
                <w:bCs/>
                <w:sz w:val="24"/>
                <w:szCs w:val="24"/>
              </w:rPr>
              <w:t>dokazilo v obliki kataloga, prospekta ali druge ustrezne predstavitve</w:t>
            </w:r>
            <w:r w:rsidRPr="006C1F69">
              <w:rPr>
                <w:rFonts w:cstheme="minorHAnsi"/>
                <w:sz w:val="24"/>
                <w:szCs w:val="24"/>
              </w:rPr>
              <w:t xml:space="preserve"> tehničnih specifikacij </w:t>
            </w:r>
            <w:r w:rsidRPr="000E5356">
              <w:rPr>
                <w:rFonts w:cstheme="minorHAnsi"/>
                <w:b/>
                <w:bCs/>
                <w:sz w:val="24"/>
                <w:szCs w:val="24"/>
              </w:rPr>
              <w:t>ali izjavo proizvajalca</w:t>
            </w:r>
            <w:r w:rsidRPr="006C1F69">
              <w:rPr>
                <w:rFonts w:cstheme="minorHAnsi"/>
                <w:sz w:val="24"/>
                <w:szCs w:val="24"/>
              </w:rPr>
              <w:t xml:space="preserve">, da ima </w:t>
            </w:r>
            <w:r>
              <w:rPr>
                <w:rFonts w:cstheme="minorHAnsi"/>
                <w:sz w:val="24"/>
                <w:szCs w:val="24"/>
              </w:rPr>
              <w:t xml:space="preserve">blago </w:t>
            </w:r>
            <w:r w:rsidRPr="006C1F69">
              <w:rPr>
                <w:rFonts w:cstheme="minorHAnsi"/>
                <w:sz w:val="24"/>
                <w:szCs w:val="24"/>
              </w:rPr>
              <w:t>zahtevane karakteristike</w:t>
            </w:r>
            <w:r>
              <w:rPr>
                <w:rFonts w:cstheme="minorHAnsi"/>
                <w:sz w:val="24"/>
                <w:szCs w:val="24"/>
              </w:rPr>
              <w:t>.</w:t>
            </w:r>
          </w:p>
          <w:p w14:paraId="3BF825B5" w14:textId="271F2019" w:rsidR="00336B59" w:rsidRPr="00336B59" w:rsidRDefault="00336B59" w:rsidP="009252A7">
            <w:pPr>
              <w:numPr>
                <w:ilvl w:val="0"/>
                <w:numId w:val="6"/>
              </w:numPr>
              <w:contextualSpacing/>
              <w:jc w:val="both"/>
              <w:rPr>
                <w:rFonts w:cstheme="minorHAnsi"/>
                <w:bCs/>
                <w:color w:val="EE0000"/>
                <w:sz w:val="24"/>
                <w:szCs w:val="24"/>
              </w:rPr>
            </w:pPr>
            <w:r w:rsidRPr="00336B59">
              <w:rPr>
                <w:rFonts w:cstheme="minorHAnsi"/>
                <w:bCs/>
                <w:color w:val="EE0000"/>
                <w:sz w:val="24"/>
                <w:szCs w:val="24"/>
              </w:rPr>
              <w:t>ustrezna dokazila o skladnosti pripomočka z veljavno zakonodajo za medicinske pripomočke</w:t>
            </w:r>
            <w:r w:rsidRPr="00336B59">
              <w:rPr>
                <w:rFonts w:cstheme="minorHAnsi"/>
                <w:bCs/>
                <w:color w:val="EE0000"/>
                <w:sz w:val="24"/>
                <w:szCs w:val="24"/>
              </w:rPr>
              <w:t>.</w:t>
            </w:r>
            <w:r w:rsidR="00BA5FF1">
              <w:rPr>
                <w:rFonts w:cstheme="minorHAnsi"/>
                <w:bCs/>
                <w:color w:val="EE0000"/>
                <w:sz w:val="24"/>
                <w:szCs w:val="24"/>
              </w:rPr>
              <w:t xml:space="preserve"> </w:t>
            </w:r>
            <w:r w:rsidR="00BA5FF1" w:rsidRPr="00BA5FF1">
              <w:rPr>
                <w:rFonts w:cstheme="minorHAnsi"/>
                <w:bCs/>
                <w:color w:val="EE0000"/>
                <w:sz w:val="24"/>
                <w:szCs w:val="24"/>
              </w:rPr>
              <w:t>Kot ustrezna dokazila se štejejo zlasti EU izjava o skladnosti, CE certifikat, MDR certifikat priglašenega organa ter druga dokazila, iz katerih izhaja skladnost pripomočka z veljavno zakonodajo za medicinske pripomočke</w:t>
            </w:r>
            <w:r w:rsidR="00BA5FF1">
              <w:rPr>
                <w:rFonts w:cstheme="minorHAnsi"/>
                <w:bCs/>
                <w:color w:val="EE0000"/>
                <w:sz w:val="24"/>
                <w:szCs w:val="24"/>
              </w:rPr>
              <w:t>.</w:t>
            </w:r>
          </w:p>
          <w:p w14:paraId="065DF617" w14:textId="390E320B" w:rsidR="006C1F69" w:rsidRPr="006C1F69" w:rsidRDefault="009252A7" w:rsidP="009252A7">
            <w:pPr>
              <w:numPr>
                <w:ilvl w:val="0"/>
                <w:numId w:val="6"/>
              </w:numPr>
              <w:contextualSpacing/>
              <w:jc w:val="both"/>
              <w:rPr>
                <w:rFonts w:cstheme="minorHAnsi"/>
                <w:bCs/>
                <w:sz w:val="24"/>
                <w:szCs w:val="24"/>
              </w:rPr>
            </w:pPr>
            <w:r>
              <w:rPr>
                <w:rFonts w:cstheme="minorHAnsi"/>
                <w:bCs/>
                <w:sz w:val="24"/>
                <w:szCs w:val="24"/>
              </w:rPr>
              <w:t>Izpolnjen in podpisan obrazec »Ponudbeni predračun s tehnično specifikacijo«.</w:t>
            </w:r>
          </w:p>
        </w:tc>
      </w:tr>
    </w:tbl>
    <w:p w14:paraId="39CBAF0C" w14:textId="77777777" w:rsidR="00A27B0E" w:rsidRPr="006C1F69" w:rsidRDefault="00A27B0E"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1" w:name="_Toc227045503"/>
      <w:bookmarkEnd w:id="30"/>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31"/>
    </w:p>
    <w:p w14:paraId="1817B0AC" w14:textId="256587B3"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6C264960" w:rsidR="00D506D8" w:rsidRPr="009252A7" w:rsidRDefault="00D506D8" w:rsidP="009252A7">
      <w:pPr>
        <w:pStyle w:val="Odstavekseznama"/>
        <w:keepNext/>
        <w:keepLines/>
        <w:numPr>
          <w:ilvl w:val="1"/>
          <w:numId w:val="30"/>
        </w:numPr>
        <w:shd w:val="clear" w:color="auto" w:fill="DBE5F1" w:themeFill="accent1" w:themeFillTint="33"/>
        <w:spacing w:after="0" w:line="260" w:lineRule="atLeast"/>
        <w:jc w:val="both"/>
        <w:outlineLvl w:val="1"/>
        <w:rPr>
          <w:rFonts w:eastAsiaTheme="majorEastAsia" w:cstheme="minorHAnsi"/>
          <w:b/>
          <w:bCs/>
          <w:sz w:val="24"/>
          <w:szCs w:val="24"/>
        </w:rPr>
      </w:pPr>
      <w:bookmarkStart w:id="32" w:name="_Toc227045504"/>
      <w:r w:rsidRPr="009252A7">
        <w:rPr>
          <w:rFonts w:eastAsiaTheme="majorEastAsia" w:cstheme="minorHAnsi"/>
          <w:b/>
          <w:bCs/>
          <w:sz w:val="24"/>
          <w:szCs w:val="24"/>
        </w:rPr>
        <w:t>Finančno zavarovanje za dobro izvedbo pogodbenih obveznosti</w:t>
      </w:r>
      <w:bookmarkEnd w:id="32"/>
    </w:p>
    <w:p w14:paraId="07C510F5" w14:textId="77777777" w:rsidR="009252A7" w:rsidRPr="006F1E73" w:rsidRDefault="009252A7" w:rsidP="009252A7">
      <w:pPr>
        <w:spacing w:after="0" w:line="260" w:lineRule="atLeast"/>
        <w:jc w:val="both"/>
        <w:rPr>
          <w:sz w:val="24"/>
          <w:szCs w:val="24"/>
        </w:rPr>
      </w:pPr>
      <w:r w:rsidRPr="006F1E73">
        <w:rPr>
          <w:sz w:val="24"/>
          <w:szCs w:val="24"/>
        </w:rPr>
        <w:t xml:space="preserve">Kot </w:t>
      </w:r>
      <w:r w:rsidRPr="006F1E73">
        <w:rPr>
          <w:b/>
          <w:sz w:val="24"/>
          <w:szCs w:val="24"/>
        </w:rPr>
        <w:t xml:space="preserve">finančno zavarovanje </w:t>
      </w:r>
      <w:r w:rsidRPr="006F1E73">
        <w:rPr>
          <w:b/>
          <w:i/>
          <w:sz w:val="24"/>
          <w:szCs w:val="24"/>
        </w:rPr>
        <w:t>za dobro izvedbo pogodbenih obveznosti</w:t>
      </w:r>
      <w:r w:rsidRPr="006F1E73">
        <w:rPr>
          <w:sz w:val="24"/>
          <w:szCs w:val="24"/>
        </w:rPr>
        <w:t xml:space="preserve">  mora ponudnik predložiti bianco menica z menično izjavo v višini 10 % pogodbene vrednosti z DDV in jo izbrani </w:t>
      </w:r>
      <w:r w:rsidRPr="006F1E73">
        <w:rPr>
          <w:sz w:val="24"/>
          <w:szCs w:val="24"/>
          <w:u w:val="single"/>
        </w:rPr>
        <w:t>ponudnik predloži naročniku najkasneje v roku osmih (8) delovnih dni od podpisa pogodbe.</w:t>
      </w:r>
      <w:r w:rsidRPr="006F1E73">
        <w:rPr>
          <w:i/>
          <w:sz w:val="24"/>
          <w:szCs w:val="24"/>
        </w:rPr>
        <w:t xml:space="preserve"> </w:t>
      </w:r>
      <w:r w:rsidRPr="006F1E73">
        <w:rPr>
          <w:sz w:val="24"/>
          <w:szCs w:val="24"/>
        </w:rPr>
        <w:t xml:space="preserve">Pogodba je sklenjena pod pogojem, da izbrani ponudnik predloži finančno zavarovanje za dobro izvedbo pogodbenih obveznosti. Finančno zavarovanje za dobro izvedbo pogodbenih obveznosti mora biti veljavno še </w:t>
      </w:r>
      <w:r w:rsidRPr="006F1E73">
        <w:rPr>
          <w:sz w:val="24"/>
          <w:szCs w:val="24"/>
        </w:rPr>
        <w:lastRenderedPageBreak/>
        <w:t>najmanj 30 dni po izteku pogodbenega obdobja. Predložitev finančnega zavarovanja za dobro izvedbo pogodbenih obveznosti je pogoj za veljavnost pogodbe.</w:t>
      </w:r>
    </w:p>
    <w:p w14:paraId="2E284485" w14:textId="77777777" w:rsidR="009252A7" w:rsidRPr="006F1E73" w:rsidRDefault="009252A7" w:rsidP="009252A7">
      <w:pPr>
        <w:jc w:val="both"/>
        <w:rPr>
          <w:sz w:val="24"/>
          <w:szCs w:val="24"/>
        </w:rPr>
      </w:pPr>
    </w:p>
    <w:p w14:paraId="59D98106" w14:textId="77777777" w:rsidR="009252A7" w:rsidRPr="006F1E73" w:rsidRDefault="009252A7" w:rsidP="009252A7">
      <w:pPr>
        <w:spacing w:after="0" w:line="260" w:lineRule="atLeast"/>
        <w:jc w:val="both"/>
        <w:rPr>
          <w:sz w:val="24"/>
          <w:szCs w:val="24"/>
        </w:rPr>
      </w:pPr>
      <w:r w:rsidRPr="006F1E73">
        <w:rPr>
          <w:sz w:val="24"/>
          <w:szCs w:val="24"/>
        </w:rPr>
        <w:t>Naročnik bo unovčil finančno zavarovanje za dobro izvedbo pogodbenih obveznosti v primeru, da ponudnik:</w:t>
      </w:r>
    </w:p>
    <w:p w14:paraId="0837B3CD"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pričel izvajati svojih obveznosti v skladu z določili pogodbe ali</w:t>
      </w:r>
    </w:p>
    <w:p w14:paraId="5BF9732C"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izpolnil svojih obveznosti v skladu z določili pogodbe ali</w:t>
      </w:r>
    </w:p>
    <w:p w14:paraId="0BC44591"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pravočasno izpolnil svojih obveznosti v skladu z določili pogodbe ali</w:t>
      </w:r>
    </w:p>
    <w:p w14:paraId="03AD7258"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pravilno izpolnil svojih obveznosti v skladu z določili pogodbe ali</w:t>
      </w:r>
    </w:p>
    <w:p w14:paraId="300842F5"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bo prenehal izpolnjevati svoje obveznosti v skladu z določili pogodbe ali</w:t>
      </w:r>
    </w:p>
    <w:p w14:paraId="47FD7231"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 xml:space="preserve">brez dogovora </w:t>
      </w:r>
      <w:r>
        <w:rPr>
          <w:rFonts w:cstheme="minorHAnsi"/>
          <w:sz w:val="24"/>
          <w:szCs w:val="24"/>
        </w:rPr>
        <w:t xml:space="preserve">z naročnikom </w:t>
      </w:r>
      <w:r w:rsidRPr="00F22827">
        <w:rPr>
          <w:rFonts w:cstheme="minorHAnsi"/>
          <w:sz w:val="24"/>
          <w:szCs w:val="24"/>
        </w:rPr>
        <w:t xml:space="preserve">odstopi od pogodbe in razlogi za to niso na strani </w:t>
      </w:r>
      <w:r>
        <w:rPr>
          <w:rFonts w:cstheme="minorHAnsi"/>
          <w:sz w:val="24"/>
          <w:szCs w:val="24"/>
        </w:rPr>
        <w:t>naročnika</w:t>
      </w:r>
      <w:r w:rsidRPr="00F22827">
        <w:rPr>
          <w:rFonts w:cstheme="minorHAnsi"/>
          <w:sz w:val="24"/>
          <w:szCs w:val="24"/>
        </w:rPr>
        <w:t xml:space="preserve"> ali</w:t>
      </w:r>
    </w:p>
    <w:p w14:paraId="61129CB0" w14:textId="77777777" w:rsidR="009252A7" w:rsidRPr="00F245F1"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objavi insolventnost, prisilno poravnavo ali stečaj</w:t>
      </w:r>
      <w:r>
        <w:rPr>
          <w:rFonts w:cstheme="minorHAnsi"/>
          <w:sz w:val="24"/>
          <w:szCs w:val="24"/>
        </w:rPr>
        <w:t>.</w:t>
      </w:r>
    </w:p>
    <w:p w14:paraId="2211F271" w14:textId="77777777" w:rsidR="009252A7" w:rsidRDefault="009252A7" w:rsidP="009252A7">
      <w:pPr>
        <w:spacing w:after="0" w:line="260" w:lineRule="atLeast"/>
        <w:rPr>
          <w:rFonts w:cstheme="minorHAnsi"/>
        </w:rPr>
      </w:pPr>
    </w:p>
    <w:p w14:paraId="258E9F1C" w14:textId="77777777" w:rsidR="009252A7" w:rsidRDefault="009252A7" w:rsidP="009252A7">
      <w:pPr>
        <w:spacing w:after="0" w:line="260" w:lineRule="atLeast"/>
        <w:jc w:val="both"/>
        <w:rPr>
          <w:rFonts w:cstheme="minorHAnsi"/>
          <w:sz w:val="24"/>
          <w:szCs w:val="24"/>
        </w:rPr>
      </w:pPr>
      <w:r w:rsidRPr="00F245F1">
        <w:rPr>
          <w:rFonts w:cstheme="minorHAnsi"/>
          <w:sz w:val="24"/>
          <w:szCs w:val="24"/>
        </w:rPr>
        <w:t xml:space="preserve">Naročnik lahko finančno zavarovanje za dobro izvedbo pogodbenih obveznosti uveljavi brez predhodnega opomina, mora pa </w:t>
      </w:r>
      <w:r>
        <w:rPr>
          <w:rFonts w:cstheme="minorHAnsi"/>
          <w:sz w:val="24"/>
          <w:szCs w:val="24"/>
        </w:rPr>
        <w:t>dobavitelja</w:t>
      </w:r>
      <w:r w:rsidRPr="00F245F1">
        <w:rPr>
          <w:rFonts w:cstheme="minorHAnsi"/>
          <w:sz w:val="24"/>
          <w:szCs w:val="24"/>
        </w:rPr>
        <w:t xml:space="preserve"> o tem, da ga je uveljavil obvestiti elektronsko ali pisno po pošti, najkasneje tri </w:t>
      </w:r>
      <w:r>
        <w:rPr>
          <w:rFonts w:cstheme="minorHAnsi"/>
          <w:sz w:val="24"/>
          <w:szCs w:val="24"/>
        </w:rPr>
        <w:t xml:space="preserve">(3) </w:t>
      </w:r>
      <w:r w:rsidRPr="00F245F1">
        <w:rPr>
          <w:rFonts w:cstheme="minorHAnsi"/>
          <w:sz w:val="24"/>
          <w:szCs w:val="24"/>
        </w:rPr>
        <w:t>dni po dnevu, ko ga je predložil v izplačilo.</w:t>
      </w:r>
    </w:p>
    <w:p w14:paraId="6B7AC8A4" w14:textId="77777777" w:rsidR="009252A7" w:rsidRPr="00F245F1" w:rsidRDefault="009252A7" w:rsidP="009252A7">
      <w:pPr>
        <w:spacing w:after="0" w:line="260" w:lineRule="atLeast"/>
        <w:jc w:val="both"/>
        <w:rPr>
          <w:rFonts w:cstheme="minorHAnsi"/>
          <w:sz w:val="24"/>
          <w:szCs w:val="24"/>
        </w:rPr>
      </w:pPr>
    </w:p>
    <w:p w14:paraId="094BA472" w14:textId="4C181E30" w:rsidR="009252A7" w:rsidRDefault="009252A7" w:rsidP="009252A7">
      <w:pPr>
        <w:spacing w:after="0" w:line="260" w:lineRule="atLeast"/>
        <w:jc w:val="both"/>
        <w:rPr>
          <w:rFonts w:cstheme="minorHAnsi"/>
          <w:sz w:val="24"/>
          <w:szCs w:val="24"/>
        </w:rPr>
      </w:pPr>
      <w:r w:rsidRPr="00F245F1">
        <w:rPr>
          <w:rFonts w:cstheme="minorHAnsi"/>
          <w:sz w:val="24"/>
          <w:szCs w:val="24"/>
        </w:rPr>
        <w:t xml:space="preserve">Unovčenje finančnega zavarovanja za dobro izvedbo pogodbenih obveznosti  mora biti sorazmerno ugotovljeni škodi oz. obsegu nepravilno opravljenih ali opuščenih del. </w:t>
      </w:r>
      <w:r w:rsidRPr="000B2B5F">
        <w:rPr>
          <w:rFonts w:cstheme="minorHAnsi"/>
          <w:sz w:val="24"/>
          <w:szCs w:val="24"/>
        </w:rPr>
        <w:t xml:space="preserve">Če </w:t>
      </w:r>
      <w:r>
        <w:rPr>
          <w:rFonts w:cstheme="minorHAnsi"/>
          <w:sz w:val="24"/>
          <w:szCs w:val="24"/>
        </w:rPr>
        <w:t>naročnikova</w:t>
      </w:r>
      <w:r w:rsidRPr="000B2B5F">
        <w:rPr>
          <w:rFonts w:cstheme="minorHAnsi"/>
          <w:sz w:val="24"/>
          <w:szCs w:val="24"/>
        </w:rPr>
        <w:t xml:space="preserve"> škoda presega znesek finančnega zavarovanja za dobro izvedbo pogodbenih obveznosti, lahko </w:t>
      </w:r>
      <w:r>
        <w:rPr>
          <w:rFonts w:cstheme="minorHAnsi"/>
          <w:sz w:val="24"/>
          <w:szCs w:val="24"/>
        </w:rPr>
        <w:t>naročnik</w:t>
      </w:r>
      <w:r w:rsidRPr="000B2B5F">
        <w:rPr>
          <w:rFonts w:cstheme="minorHAnsi"/>
          <w:sz w:val="24"/>
          <w:szCs w:val="24"/>
        </w:rPr>
        <w:t xml:space="preserve"> zahteva razliko povrnitve nastale škode od </w:t>
      </w:r>
      <w:r>
        <w:rPr>
          <w:rFonts w:cstheme="minorHAnsi"/>
          <w:sz w:val="24"/>
          <w:szCs w:val="24"/>
        </w:rPr>
        <w:t>izbranega ponudnika</w:t>
      </w:r>
      <w:r w:rsidRPr="000B2B5F">
        <w:rPr>
          <w:rFonts w:cstheme="minorHAnsi"/>
          <w:sz w:val="24"/>
          <w:szCs w:val="24"/>
        </w:rPr>
        <w:t xml:space="preserve"> v celoti</w:t>
      </w:r>
      <w:r>
        <w:rPr>
          <w:rFonts w:cstheme="minorHAnsi"/>
          <w:sz w:val="24"/>
          <w:szCs w:val="24"/>
        </w:rPr>
        <w:t>.</w:t>
      </w:r>
    </w:p>
    <w:p w14:paraId="43BA5FBD" w14:textId="08B969AF" w:rsidR="00F245F1" w:rsidRPr="00F245F1" w:rsidRDefault="00F245F1" w:rsidP="00F245F1">
      <w:pPr>
        <w:spacing w:after="0" w:line="260" w:lineRule="atLeast"/>
        <w:jc w:val="both"/>
        <w:rPr>
          <w:rFonts w:cstheme="minorHAnsi"/>
          <w:sz w:val="24"/>
          <w:szCs w:val="24"/>
        </w:rPr>
      </w:pPr>
    </w:p>
    <w:p w14:paraId="2D099DA0" w14:textId="67EFC3F2" w:rsidR="00BF064E" w:rsidRDefault="00BF064E" w:rsidP="00D506D8">
      <w:pPr>
        <w:numPr>
          <w:ilvl w:val="12"/>
          <w:numId w:val="0"/>
        </w:numPr>
        <w:spacing w:after="0" w:line="260" w:lineRule="atLeast"/>
        <w:jc w:val="both"/>
        <w:rPr>
          <w:rFonts w:cstheme="minorHAnsi"/>
          <w:sz w:val="24"/>
          <w:szCs w:val="24"/>
        </w:rPr>
      </w:pPr>
      <w:r>
        <w:rPr>
          <w:rFonts w:cstheme="minorHAnsi"/>
          <w:sz w:val="24"/>
          <w:szCs w:val="24"/>
        </w:rPr>
        <w:t xml:space="preserve">Vzorec </w:t>
      </w:r>
      <w:r w:rsidR="003F1AD5">
        <w:rPr>
          <w:rFonts w:cstheme="minorHAnsi"/>
          <w:sz w:val="24"/>
          <w:szCs w:val="24"/>
        </w:rPr>
        <w:t>menične izjave</w:t>
      </w:r>
      <w:r>
        <w:rPr>
          <w:rFonts w:cstheme="minorHAnsi"/>
          <w:sz w:val="24"/>
          <w:szCs w:val="24"/>
        </w:rPr>
        <w:t xml:space="preserve"> je priložen k tej razpisni dokumentaciji. </w:t>
      </w:r>
    </w:p>
    <w:p w14:paraId="7E175141" w14:textId="77777777" w:rsidR="005663CC" w:rsidRPr="009252A7" w:rsidRDefault="005663CC" w:rsidP="009252A7">
      <w:pPr>
        <w:widowControl w:val="0"/>
        <w:autoSpaceDE w:val="0"/>
        <w:autoSpaceDN w:val="0"/>
        <w:adjustRightInd w:val="0"/>
        <w:spacing w:after="0" w:line="260" w:lineRule="atLeast"/>
        <w:jc w:val="both"/>
        <w:rPr>
          <w:rFonts w:cstheme="minorHAnsi"/>
        </w:rPr>
      </w:pPr>
      <w:bookmarkStart w:id="33" w:name="_Toc502216251"/>
    </w:p>
    <w:p w14:paraId="22314CD4" w14:textId="32BD8EF4"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4" w:name="_Toc227045505"/>
      <w:r w:rsidRPr="000B2B5F">
        <w:rPr>
          <w:rFonts w:asciiTheme="minorHAnsi" w:hAnsiTheme="minorHAnsi" w:cstheme="minorHAnsi"/>
          <w:color w:val="auto"/>
          <w:sz w:val="24"/>
          <w:szCs w:val="24"/>
        </w:rPr>
        <w:t>MERILO ZA ODDAJO JAVNEGA NAROČILA</w:t>
      </w:r>
      <w:bookmarkEnd w:id="33"/>
      <w:bookmarkEnd w:id="34"/>
    </w:p>
    <w:p w14:paraId="03689C89" w14:textId="77777777" w:rsidR="009252A7" w:rsidRPr="009252A7" w:rsidRDefault="009252A7" w:rsidP="009252A7">
      <w:pPr>
        <w:spacing w:after="0" w:line="260" w:lineRule="atLeast"/>
        <w:jc w:val="both"/>
        <w:rPr>
          <w:rFonts w:cstheme="minorHAnsi"/>
          <w:sz w:val="24"/>
          <w:szCs w:val="24"/>
        </w:rPr>
      </w:pPr>
      <w:r w:rsidRPr="009252A7">
        <w:rPr>
          <w:rFonts w:cstheme="minorHAnsi"/>
          <w:sz w:val="24"/>
          <w:szCs w:val="24"/>
        </w:rPr>
        <w:t xml:space="preserve">Naročilo bo oddano ponudniku na podlagi ekonomsko najugodnejše ponudbe, z uporabo edinega merila, ki je najnižja cena. </w:t>
      </w:r>
    </w:p>
    <w:p w14:paraId="5F49E110" w14:textId="77777777" w:rsidR="009252A7" w:rsidRPr="009252A7" w:rsidRDefault="009252A7" w:rsidP="009252A7">
      <w:pPr>
        <w:pStyle w:val="Odstavekseznama"/>
        <w:spacing w:after="0" w:line="260" w:lineRule="atLeast"/>
        <w:jc w:val="both"/>
        <w:rPr>
          <w:rFonts w:cstheme="minorHAnsi"/>
          <w:sz w:val="24"/>
          <w:szCs w:val="24"/>
        </w:rPr>
      </w:pPr>
    </w:p>
    <w:p w14:paraId="1E492BF0" w14:textId="30EF017F" w:rsidR="00655AD1" w:rsidRPr="009252A7" w:rsidRDefault="009252A7" w:rsidP="009252A7">
      <w:pPr>
        <w:pStyle w:val="Odstavekseznama"/>
        <w:spacing w:after="0" w:line="260" w:lineRule="atLeast"/>
        <w:ind w:left="0"/>
        <w:jc w:val="both"/>
        <w:rPr>
          <w:rFonts w:cstheme="minorHAnsi"/>
          <w:sz w:val="24"/>
          <w:szCs w:val="24"/>
        </w:rPr>
      </w:pPr>
      <w:r w:rsidRPr="009252A7">
        <w:rPr>
          <w:rFonts w:cstheme="minorHAnsi"/>
          <w:sz w:val="24"/>
          <w:szCs w:val="24"/>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AAB91C2" w14:textId="77777777" w:rsidR="00F207E3" w:rsidRPr="00C50317" w:rsidRDefault="00F207E3" w:rsidP="00F207E3">
      <w:pPr>
        <w:spacing w:after="0" w:line="260" w:lineRule="atLeast"/>
        <w:jc w:val="both"/>
        <w:rPr>
          <w:rFonts w:cs="Arial"/>
          <w:szCs w:val="20"/>
        </w:rPr>
      </w:pPr>
    </w:p>
    <w:p w14:paraId="691AAFA0" w14:textId="53F202EB"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5" w:name="_Toc502216253"/>
      <w:bookmarkStart w:id="36" w:name="_Toc227045506"/>
      <w:r w:rsidRPr="000B2B5F">
        <w:rPr>
          <w:rFonts w:asciiTheme="minorHAnsi" w:hAnsiTheme="minorHAnsi" w:cstheme="minorHAnsi"/>
          <w:color w:val="auto"/>
          <w:sz w:val="24"/>
          <w:szCs w:val="24"/>
        </w:rPr>
        <w:t>PONUDBA</w:t>
      </w:r>
      <w:bookmarkEnd w:id="35"/>
      <w:bookmarkEnd w:id="36"/>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73A5BE3" w14:textId="77777777" w:rsidR="00C14641" w:rsidRDefault="00C14641" w:rsidP="00C14641">
      <w:pPr>
        <w:spacing w:after="0" w:line="260" w:lineRule="atLeast"/>
        <w:jc w:val="both"/>
        <w:rPr>
          <w:rFonts w:cstheme="minorHAnsi"/>
          <w:sz w:val="24"/>
          <w:szCs w:val="24"/>
        </w:rPr>
      </w:pPr>
    </w:p>
    <w:p w14:paraId="3A27769A" w14:textId="03AFB084" w:rsidR="003F10F1" w:rsidRPr="00015FF6"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7" w:name="_Toc502216254"/>
      <w:bookmarkStart w:id="38" w:name="_Toc227045507"/>
      <w:r w:rsidRPr="00015FF6">
        <w:rPr>
          <w:rFonts w:asciiTheme="minorHAnsi" w:hAnsiTheme="minorHAnsi" w:cstheme="minorHAnsi"/>
          <w:color w:val="auto"/>
          <w:sz w:val="24"/>
          <w:szCs w:val="24"/>
        </w:rPr>
        <w:t>Samostojna ponudba</w:t>
      </w:r>
      <w:bookmarkEnd w:id="37"/>
      <w:bookmarkEnd w:id="38"/>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6B813D9F" w:rsidR="003F10F1" w:rsidRPr="000B2B5F"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9" w:name="_Toc502216255"/>
      <w:bookmarkStart w:id="40" w:name="_Toc227045508"/>
      <w:r w:rsidRPr="000B2B5F">
        <w:rPr>
          <w:rFonts w:asciiTheme="minorHAnsi" w:hAnsiTheme="minorHAnsi" w:cstheme="minorHAnsi"/>
          <w:color w:val="auto"/>
          <w:sz w:val="24"/>
          <w:szCs w:val="24"/>
        </w:rPr>
        <w:lastRenderedPageBreak/>
        <w:t>Skupna ponudba</w:t>
      </w:r>
      <w:bookmarkEnd w:id="39"/>
      <w:bookmarkEnd w:id="40"/>
    </w:p>
    <w:p w14:paraId="257908E2" w14:textId="65599AF5"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9252A7">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9252A7">
        <w:rPr>
          <w:rFonts w:cstheme="minorHAnsi"/>
          <w:b/>
          <w:bCs/>
          <w:sz w:val="24"/>
          <w:szCs w:val="24"/>
        </w:rPr>
        <w:t>6</w:t>
      </w:r>
      <w:r w:rsidR="00E06664" w:rsidRPr="000B2B5F">
        <w:rPr>
          <w:rFonts w:cstheme="minorHAnsi"/>
          <w:b/>
          <w:bCs/>
          <w:sz w:val="24"/>
          <w:szCs w:val="24"/>
        </w:rPr>
        <w:t>.2.</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1" w:name="_Toc502216256"/>
      <w:bookmarkStart w:id="42" w:name="_Toc227045509"/>
      <w:r w:rsidRPr="000B2B5F">
        <w:rPr>
          <w:rFonts w:asciiTheme="minorHAnsi" w:hAnsiTheme="minorHAnsi" w:cstheme="minorHAnsi"/>
          <w:color w:val="auto"/>
          <w:sz w:val="24"/>
          <w:szCs w:val="24"/>
        </w:rPr>
        <w:t>Ponudba s podizvajalcem</w:t>
      </w:r>
      <w:bookmarkEnd w:id="41"/>
      <w:bookmarkEnd w:id="42"/>
    </w:p>
    <w:p w14:paraId="63CD0C69" w14:textId="034FEE80" w:rsidR="00011CD3" w:rsidRDefault="00011CD3" w:rsidP="00011CD3">
      <w:pPr>
        <w:spacing w:after="0" w:line="240" w:lineRule="auto"/>
        <w:jc w:val="both"/>
        <w:rPr>
          <w:rFonts w:cstheme="minorHAnsi"/>
          <w:sz w:val="24"/>
          <w:szCs w:val="24"/>
          <w:u w:val="single"/>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7AD36505" w14:textId="77777777" w:rsidR="009252A7" w:rsidRPr="000B2B5F" w:rsidRDefault="009252A7"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1AF2B920"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9252A7">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9252A7">
        <w:rPr>
          <w:rFonts w:cstheme="minorHAnsi"/>
          <w:b/>
          <w:bCs/>
          <w:sz w:val="24"/>
          <w:szCs w:val="24"/>
        </w:rPr>
        <w:t>6</w:t>
      </w:r>
      <w:r w:rsidR="00E06664" w:rsidRPr="000B2B5F">
        <w:rPr>
          <w:rFonts w:cstheme="minorHAnsi"/>
          <w:b/>
          <w:bCs/>
          <w:sz w:val="24"/>
          <w:szCs w:val="24"/>
        </w:rPr>
        <w:t>.2.</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8F59489" w:rsidR="00011CD3" w:rsidRPr="000B2B5F" w:rsidRDefault="00011CD3" w:rsidP="00655AD1">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9252A7">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9252A7">
        <w:rPr>
          <w:rFonts w:eastAsia="Times New Roman" w:cstheme="minorHAnsi"/>
          <w:sz w:val="24"/>
          <w:szCs w:val="24"/>
          <w:lang w:eastAsia="sl-SI"/>
        </w:rPr>
        <w:t>6</w:t>
      </w:r>
      <w:r w:rsidR="00E06664" w:rsidRPr="000B2B5F">
        <w:rPr>
          <w:rFonts w:eastAsia="Times New Roman" w:cstheme="minorHAnsi"/>
          <w:sz w:val="24"/>
          <w:szCs w:val="24"/>
          <w:lang w:eastAsia="sl-SI"/>
        </w:rPr>
        <w:t>.2.</w:t>
      </w:r>
      <w:r w:rsidR="008149DA" w:rsidRPr="000B2B5F">
        <w:rPr>
          <w:rFonts w:eastAsia="Times New Roman" w:cstheme="minorHAnsi"/>
          <w:sz w:val="24"/>
          <w:szCs w:val="24"/>
          <w:lang w:eastAsia="sl-SI"/>
        </w:rPr>
        <w:t>,</w:t>
      </w:r>
    </w:p>
    <w:p w14:paraId="43E4FE42"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188EBEEB" w14:textId="77777777" w:rsidR="00E04807" w:rsidRDefault="00E04807" w:rsidP="00011CD3">
      <w:pPr>
        <w:spacing w:after="0" w:line="240" w:lineRule="auto"/>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9252A7">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43" w:name="_Toc227045510"/>
      <w:r w:rsidRPr="000B2B5F">
        <w:rPr>
          <w:rFonts w:asciiTheme="minorHAnsi" w:hAnsiTheme="minorHAnsi" w:cstheme="minorHAnsi"/>
          <w:color w:val="auto"/>
          <w:sz w:val="24"/>
          <w:szCs w:val="24"/>
        </w:rPr>
        <w:t>Ponudbena dokumentacija</w:t>
      </w:r>
      <w:bookmarkEnd w:id="43"/>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3C7B9616" w:rsidR="00F409F0" w:rsidRPr="000B2B5F"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00F409F0" w:rsidRPr="000B2B5F">
        <w:rPr>
          <w:rFonts w:cstheme="minorHAnsi"/>
          <w:sz w:val="24"/>
          <w:szCs w:val="24"/>
        </w:rPr>
        <w:t>brazec »Prijava«.</w:t>
      </w:r>
    </w:p>
    <w:p w14:paraId="7C9460FA" w14:textId="2C701CFD" w:rsidR="00F409F0"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w:t>
      </w:r>
      <w:r w:rsidR="00F409F0" w:rsidRPr="000B2B5F">
        <w:rPr>
          <w:rFonts w:cstheme="minorHAnsi"/>
          <w:sz w:val="24"/>
          <w:szCs w:val="24"/>
        </w:rPr>
        <w:t xml:space="preserve"> »</w:t>
      </w:r>
      <w:r w:rsidR="009252A7">
        <w:rPr>
          <w:rFonts w:cstheme="minorHAnsi"/>
          <w:sz w:val="24"/>
          <w:szCs w:val="24"/>
        </w:rPr>
        <w:t>Ponudbeni predračun s tehničnimi specifikacijami</w:t>
      </w:r>
      <w:r w:rsidR="00F409F0" w:rsidRPr="000B2B5F">
        <w:rPr>
          <w:rFonts w:cstheme="minorHAnsi"/>
          <w:sz w:val="24"/>
          <w:szCs w:val="24"/>
        </w:rPr>
        <w:t>«.</w:t>
      </w:r>
    </w:p>
    <w:p w14:paraId="606DF21F" w14:textId="7BA84BD2" w:rsidR="00A90D12" w:rsidRDefault="00A90D1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 »Rekapitulacija«.</w:t>
      </w:r>
    </w:p>
    <w:p w14:paraId="4290FBD7" w14:textId="53B90F9C" w:rsidR="00E61139" w:rsidRPr="000B2B5F" w:rsidRDefault="00E61139"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Pr="00E61139">
        <w:rPr>
          <w:rFonts w:cstheme="minorHAnsi"/>
          <w:sz w:val="24"/>
          <w:szCs w:val="24"/>
        </w:rPr>
        <w:t xml:space="preserve">brazec </w:t>
      </w:r>
      <w:r w:rsidR="00544C47">
        <w:rPr>
          <w:rFonts w:cstheme="minorHAnsi"/>
          <w:sz w:val="24"/>
          <w:szCs w:val="24"/>
        </w:rPr>
        <w:t>»</w:t>
      </w:r>
      <w:r w:rsidRPr="00E61139">
        <w:rPr>
          <w:rFonts w:cstheme="minorHAnsi"/>
          <w:sz w:val="24"/>
          <w:szCs w:val="24"/>
        </w:rPr>
        <w:t xml:space="preserve">Izjava po 35. členu </w:t>
      </w:r>
      <w:proofErr w:type="spellStart"/>
      <w:r w:rsidRPr="00E61139">
        <w:rPr>
          <w:rFonts w:cstheme="minorHAnsi"/>
          <w:sz w:val="24"/>
          <w:szCs w:val="24"/>
        </w:rPr>
        <w:t>ZIntPK</w:t>
      </w:r>
      <w:proofErr w:type="spellEnd"/>
      <w:r w:rsidR="00544C47">
        <w:rPr>
          <w:rFonts w:cstheme="minorHAnsi"/>
          <w:sz w:val="24"/>
          <w:szCs w:val="24"/>
        </w:rPr>
        <w:t>«.</w:t>
      </w:r>
    </w:p>
    <w:p w14:paraId="635962EF" w14:textId="3E697AEA" w:rsidR="00F409F0"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o</w:t>
      </w:r>
      <w:r w:rsidR="00F409F0" w:rsidRPr="000B2B5F">
        <w:rPr>
          <w:rFonts w:cstheme="minorHAnsi"/>
          <w:sz w:val="24"/>
          <w:szCs w:val="24"/>
        </w:rPr>
        <w:t>brazec »ESPD«.</w:t>
      </w:r>
    </w:p>
    <w:p w14:paraId="0128E307" w14:textId="3BE2AC62" w:rsidR="00D75F69" w:rsidRPr="000B2B5F"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D75F69" w:rsidRPr="00D75F69">
        <w:rPr>
          <w:rFonts w:cstheme="minorHAnsi"/>
          <w:sz w:val="24"/>
          <w:szCs w:val="24"/>
        </w:rPr>
        <w:t xml:space="preserve">brazec </w:t>
      </w:r>
      <w:r w:rsidR="00D75F69">
        <w:rPr>
          <w:rFonts w:cstheme="minorHAnsi"/>
          <w:sz w:val="24"/>
          <w:szCs w:val="24"/>
        </w:rPr>
        <w:t>»</w:t>
      </w:r>
      <w:r w:rsidR="00D75F69" w:rsidRPr="00D75F69">
        <w:rPr>
          <w:rFonts w:cstheme="minorHAnsi"/>
          <w:sz w:val="24"/>
          <w:szCs w:val="24"/>
        </w:rPr>
        <w:t>Izjava o lastniških deležih</w:t>
      </w:r>
      <w:r w:rsidR="00D75F69">
        <w:rPr>
          <w:rFonts w:cstheme="minorHAnsi"/>
          <w:sz w:val="24"/>
          <w:szCs w:val="24"/>
        </w:rPr>
        <w:t>«</w:t>
      </w:r>
      <w:r w:rsidR="00235A93">
        <w:rPr>
          <w:rFonts w:cstheme="minorHAnsi"/>
          <w:sz w:val="24"/>
          <w:szCs w:val="24"/>
        </w:rPr>
        <w:t>.</w:t>
      </w:r>
    </w:p>
    <w:p w14:paraId="497017CF" w14:textId="2199FD4D" w:rsidR="00824DD6"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F409F0" w:rsidRPr="000B2B5F">
        <w:rPr>
          <w:rFonts w:cstheme="minorHAnsi"/>
          <w:sz w:val="24"/>
          <w:szCs w:val="24"/>
        </w:rPr>
        <w:t>brazec »Zahteva podizvajalca za neposredno plačilo in soglasje«</w:t>
      </w:r>
      <w:r w:rsidR="00235A93">
        <w:rPr>
          <w:rFonts w:cstheme="minorHAnsi"/>
          <w:sz w:val="24"/>
          <w:szCs w:val="24"/>
        </w:rPr>
        <w:t>.</w:t>
      </w:r>
      <w:r w:rsidR="00C14641">
        <w:rPr>
          <w:rFonts w:cstheme="minorHAnsi"/>
          <w:sz w:val="24"/>
          <w:szCs w:val="24"/>
        </w:rPr>
        <w:t xml:space="preserve"> </w:t>
      </w: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 xml:space="preserve">onudnik, ki odda ponudbo, pod kazensko in materialno odgovornostjo jamči, da so vsi podatki in dokumenti, podani v ponudbi, resnični, in da priložena dokumentacija ustreza originalu. V </w:t>
      </w:r>
      <w:r w:rsidR="005F3DCD" w:rsidRPr="000B2B5F">
        <w:rPr>
          <w:rFonts w:cstheme="minorHAnsi"/>
          <w:sz w:val="24"/>
          <w:szCs w:val="24"/>
        </w:rPr>
        <w:lastRenderedPageBreak/>
        <w:t>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4959B7FA" w:rsidR="00FB2662" w:rsidRPr="000B2B5F" w:rsidRDefault="00FB2662"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4" w:name="_Toc227045511"/>
      <w:bookmarkStart w:id="45" w:name="_Toc53048568"/>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009252A7">
        <w:rPr>
          <w:rFonts w:asciiTheme="minorHAnsi" w:hAnsiTheme="minorHAnsi" w:cstheme="minorHAnsi"/>
          <w:color w:val="auto"/>
          <w:sz w:val="24"/>
          <w:szCs w:val="24"/>
        </w:rPr>
        <w:t xml:space="preserve"> s tehnično specifikacijo</w:t>
      </w:r>
      <w:r w:rsidRPr="000B2B5F">
        <w:rPr>
          <w:rFonts w:asciiTheme="minorHAnsi" w:hAnsiTheme="minorHAnsi" w:cstheme="minorHAnsi"/>
          <w:color w:val="auto"/>
          <w:sz w:val="24"/>
          <w:szCs w:val="24"/>
        </w:rPr>
        <w:t>«</w:t>
      </w:r>
      <w:bookmarkEnd w:id="44"/>
      <w:r w:rsidRPr="000B2B5F">
        <w:rPr>
          <w:rFonts w:asciiTheme="minorHAnsi" w:hAnsiTheme="minorHAnsi" w:cstheme="minorHAnsi"/>
          <w:color w:val="auto"/>
          <w:sz w:val="24"/>
          <w:szCs w:val="24"/>
        </w:rPr>
        <w:t xml:space="preserve"> </w:t>
      </w:r>
      <w:bookmarkEnd w:id="45"/>
    </w:p>
    <w:p w14:paraId="5FE40824" w14:textId="7FB81739" w:rsidR="00AB2FA0" w:rsidRDefault="00A90D12" w:rsidP="00AB2FA0">
      <w:pPr>
        <w:spacing w:after="0" w:line="240" w:lineRule="auto"/>
        <w:jc w:val="both"/>
        <w:rPr>
          <w:rFonts w:cstheme="minorHAnsi"/>
          <w:sz w:val="24"/>
          <w:szCs w:val="24"/>
        </w:rPr>
      </w:pPr>
      <w:r w:rsidRPr="00A90D12">
        <w:rPr>
          <w:rFonts w:cstheme="minorHAnsi"/>
          <w:sz w:val="24"/>
          <w:szCs w:val="24"/>
        </w:rPr>
        <w:t>Ponudnik mora v obrazec »Ponudbeni predračun s tehnično specifikacijo« za katerega oddaja ponudbo, ponujati vse pozicije, ob upoštevanju tehničnih specifikacij, ki so del razpisne dokumentacije.</w:t>
      </w:r>
    </w:p>
    <w:p w14:paraId="0A5122B6" w14:textId="77777777" w:rsidR="00544C47" w:rsidRDefault="00544C47" w:rsidP="00AB2FA0">
      <w:pPr>
        <w:spacing w:after="0" w:line="240" w:lineRule="auto"/>
        <w:jc w:val="both"/>
        <w:rPr>
          <w:rFonts w:cstheme="minorHAnsi"/>
          <w:sz w:val="24"/>
          <w:szCs w:val="24"/>
        </w:rPr>
      </w:pPr>
    </w:p>
    <w:p w14:paraId="44E5154A" w14:textId="77777777" w:rsidR="00AB2FA0" w:rsidRDefault="00AB2FA0" w:rsidP="00AB2FA0">
      <w:pPr>
        <w:spacing w:after="0" w:line="240" w:lineRule="auto"/>
        <w:jc w:val="both"/>
        <w:rPr>
          <w:rFonts w:cstheme="minorHAnsi"/>
          <w:sz w:val="24"/>
          <w:szCs w:val="24"/>
        </w:rPr>
      </w:pPr>
      <w:r w:rsidRPr="000B2B5F">
        <w:rPr>
          <w:rFonts w:cstheme="minorHAnsi"/>
          <w:sz w:val="24"/>
          <w:szCs w:val="24"/>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7050C4D2" w14:textId="77777777" w:rsidR="00E864C9" w:rsidRPr="000B2B5F" w:rsidRDefault="00E864C9" w:rsidP="00AB2FA0">
      <w:pPr>
        <w:spacing w:after="0" w:line="240" w:lineRule="auto"/>
        <w:jc w:val="both"/>
        <w:rPr>
          <w:rFonts w:cstheme="minorHAnsi"/>
          <w:sz w:val="24"/>
          <w:szCs w:val="24"/>
        </w:rPr>
      </w:pPr>
    </w:p>
    <w:p w14:paraId="63915B1C" w14:textId="77777777" w:rsidR="00AB2FA0" w:rsidRPr="000B2B5F" w:rsidRDefault="00AB2FA0" w:rsidP="00AB2FA0">
      <w:pPr>
        <w:spacing w:after="0" w:line="240" w:lineRule="auto"/>
        <w:jc w:val="both"/>
        <w:rPr>
          <w:rFonts w:cstheme="minorHAnsi"/>
          <w:sz w:val="24"/>
          <w:szCs w:val="24"/>
        </w:rPr>
      </w:pPr>
      <w:r w:rsidRPr="000B2B5F">
        <w:rPr>
          <w:rFonts w:cstheme="minorHAnsi"/>
          <w:sz w:val="24"/>
          <w:szCs w:val="24"/>
        </w:rPr>
        <w:t>V kolikor ponudnik vpiše ceno nič (0) EUR, se šteje, da ponuja postavko brezplačno.</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5A52F98A" w14:textId="77777777" w:rsidR="00655AD1" w:rsidRPr="000B2B5F" w:rsidRDefault="00655AD1" w:rsidP="0029612E">
      <w:pPr>
        <w:spacing w:after="0" w:line="260" w:lineRule="atLeast"/>
        <w:jc w:val="both"/>
        <w:rPr>
          <w:rFonts w:cstheme="minorHAnsi"/>
          <w:sz w:val="24"/>
          <w:szCs w:val="24"/>
        </w:rPr>
      </w:pPr>
    </w:p>
    <w:p w14:paraId="4D6CC118" w14:textId="28A8F858" w:rsidR="00F409F0" w:rsidRDefault="00F409F0" w:rsidP="0029612E">
      <w:pPr>
        <w:spacing w:after="0" w:line="260" w:lineRule="atLeast"/>
        <w:jc w:val="both"/>
        <w:rPr>
          <w:rFonts w:cstheme="minorHAnsi"/>
          <w:sz w:val="24"/>
          <w:szCs w:val="24"/>
        </w:rPr>
      </w:pPr>
      <w:r w:rsidRPr="00655AD1">
        <w:rPr>
          <w:rFonts w:cstheme="minorHAnsi"/>
          <w:sz w:val="24"/>
          <w:szCs w:val="24"/>
        </w:rPr>
        <w:t>Cene na EM v EUR brez DDV so fiksne in nespremenljive ves čas trajanja izvajanja javnega naročila Naročnik drugih stroškov ne bo priznal niti ne plačal.</w:t>
      </w:r>
    </w:p>
    <w:p w14:paraId="5A8CEAE2" w14:textId="77777777" w:rsidR="00655AD1" w:rsidRDefault="00655AD1" w:rsidP="0029612E">
      <w:pPr>
        <w:spacing w:after="0" w:line="260" w:lineRule="atLeast"/>
        <w:jc w:val="both"/>
        <w:rPr>
          <w:rFonts w:cstheme="minorHAnsi"/>
          <w:sz w:val="24"/>
          <w:szCs w:val="24"/>
        </w:rPr>
      </w:pPr>
    </w:p>
    <w:p w14:paraId="7DD14F68" w14:textId="13150BF1" w:rsidR="00655AD1" w:rsidRPr="00655AD1" w:rsidRDefault="00655AD1" w:rsidP="00655AD1">
      <w:pPr>
        <w:pStyle w:val="Noga"/>
        <w:tabs>
          <w:tab w:val="left" w:pos="9355"/>
        </w:tabs>
        <w:ind w:right="-1"/>
        <w:jc w:val="both"/>
        <w:rPr>
          <w:rFonts w:cstheme="minorHAnsi"/>
          <w:bCs/>
          <w:color w:val="000000"/>
          <w:sz w:val="24"/>
          <w:szCs w:val="24"/>
        </w:rPr>
      </w:pPr>
      <w:r w:rsidRPr="00655AD1">
        <w:rPr>
          <w:rFonts w:cstheme="minorHAnsi"/>
          <w:bCs/>
          <w:color w:val="000000"/>
          <w:sz w:val="24"/>
          <w:szCs w:val="24"/>
        </w:rPr>
        <w:t>Sestavni del in priloga predračuna je specifikacija po posameznih postavkah (</w:t>
      </w:r>
      <w:r w:rsidRPr="00655AD1">
        <w:rPr>
          <w:rFonts w:cstheme="minorHAnsi"/>
          <w:iCs/>
          <w:sz w:val="24"/>
          <w:szCs w:val="24"/>
        </w:rPr>
        <w:t>Tehnične specifikacije</w:t>
      </w:r>
      <w:r w:rsidR="00F013BF">
        <w:rPr>
          <w:rFonts w:cstheme="minorHAnsi"/>
          <w:iCs/>
          <w:sz w:val="24"/>
          <w:szCs w:val="24"/>
        </w:rPr>
        <w:t xml:space="preserve"> s ponudbenim predračunom</w:t>
      </w:r>
      <w:r w:rsidRPr="00655AD1">
        <w:rPr>
          <w:rFonts w:cstheme="minorHAnsi"/>
          <w:bCs/>
          <w:color w:val="000000"/>
          <w:sz w:val="24"/>
          <w:szCs w:val="24"/>
        </w:rPr>
        <w:t>).</w:t>
      </w:r>
    </w:p>
    <w:p w14:paraId="233D32C4" w14:textId="77777777" w:rsidR="00655AD1" w:rsidRPr="00655AD1" w:rsidRDefault="00655AD1" w:rsidP="0029612E">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16280891" w14:textId="0A11BD88" w:rsidR="00F013BF" w:rsidRPr="000B2B5F" w:rsidRDefault="00286DB5" w:rsidP="00221FBF">
      <w:pPr>
        <w:spacing w:after="0" w:line="260" w:lineRule="atLeast"/>
        <w:jc w:val="both"/>
        <w:rPr>
          <w:rFonts w:cstheme="minorHAnsi"/>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naloži </w:t>
      </w:r>
      <w:r w:rsidR="00A90D12">
        <w:rPr>
          <w:rFonts w:eastAsia="Calibri" w:cstheme="minorHAnsi"/>
          <w:b/>
          <w:sz w:val="24"/>
          <w:szCs w:val="24"/>
        </w:rPr>
        <w:t>obrazec</w:t>
      </w:r>
      <w:r w:rsidRPr="000B2B5F">
        <w:rPr>
          <w:rFonts w:eastAsia="Calibri" w:cstheme="minorHAnsi"/>
          <w:b/>
          <w:sz w:val="24"/>
          <w:szCs w:val="24"/>
        </w:rPr>
        <w:t xml:space="preserve"> </w:t>
      </w:r>
      <w:r w:rsidR="00F013BF">
        <w:rPr>
          <w:rFonts w:eastAsia="Calibri" w:cstheme="minorHAnsi"/>
          <w:b/>
          <w:sz w:val="24"/>
          <w:szCs w:val="24"/>
        </w:rPr>
        <w:t>»</w:t>
      </w:r>
      <w:r w:rsidR="00A90D12">
        <w:rPr>
          <w:rFonts w:eastAsia="Calibri" w:cstheme="minorHAnsi"/>
          <w:b/>
          <w:sz w:val="24"/>
          <w:szCs w:val="24"/>
        </w:rPr>
        <w:t>Rekapitulacija</w:t>
      </w:r>
      <w:r w:rsidR="00F013BF">
        <w:rPr>
          <w:rFonts w:eastAsia="Calibri" w:cstheme="minorHAnsi"/>
          <w:b/>
          <w:sz w:val="24"/>
          <w:szCs w:val="24"/>
        </w:rPr>
        <w:t xml:space="preserve">« </w:t>
      </w:r>
      <w:r w:rsidRPr="000B2B5F">
        <w:rPr>
          <w:rFonts w:eastAsia="Calibri" w:cstheme="minorHAnsi"/>
          <w:b/>
          <w:sz w:val="24"/>
          <w:szCs w:val="24"/>
        </w:rPr>
        <w:t xml:space="preserve">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r w:rsidR="00F013BF">
        <w:rPr>
          <w:rFonts w:eastAsia="Calibri" w:cstheme="minorHAnsi"/>
          <w:b/>
          <w:sz w:val="24"/>
          <w:szCs w:val="24"/>
        </w:rPr>
        <w:t xml:space="preserve"> Dokument »</w:t>
      </w:r>
      <w:r w:rsidR="00544C47">
        <w:rPr>
          <w:rFonts w:eastAsia="Calibri" w:cstheme="minorHAnsi"/>
          <w:b/>
          <w:sz w:val="24"/>
          <w:szCs w:val="24"/>
        </w:rPr>
        <w:t>P</w:t>
      </w:r>
      <w:r w:rsidR="00F013BF">
        <w:rPr>
          <w:rFonts w:eastAsia="Calibri" w:cstheme="minorHAnsi"/>
          <w:b/>
          <w:sz w:val="24"/>
          <w:szCs w:val="24"/>
        </w:rPr>
        <w:t>onudbeni predračun</w:t>
      </w:r>
      <w:r w:rsidR="00A90D12">
        <w:rPr>
          <w:rFonts w:eastAsia="Calibri" w:cstheme="minorHAnsi"/>
          <w:b/>
          <w:sz w:val="24"/>
          <w:szCs w:val="24"/>
        </w:rPr>
        <w:t xml:space="preserve"> s tehnično specifikacijo</w:t>
      </w:r>
      <w:r w:rsidR="00F013BF">
        <w:rPr>
          <w:rFonts w:eastAsia="Calibri" w:cstheme="minorHAnsi"/>
          <w:b/>
          <w:sz w:val="24"/>
          <w:szCs w:val="24"/>
        </w:rPr>
        <w:t xml:space="preserve">« ponudnik naloži v </w:t>
      </w:r>
      <w:r w:rsidR="00F013BF" w:rsidRPr="00F013BF">
        <w:rPr>
          <w:rFonts w:eastAsia="Calibri" w:cstheme="minorHAnsi"/>
          <w:b/>
          <w:sz w:val="24"/>
          <w:szCs w:val="24"/>
        </w:rPr>
        <w:t xml:space="preserve">razdelek </w:t>
      </w:r>
      <w:r w:rsidR="00F013BF" w:rsidRPr="00F013BF">
        <w:rPr>
          <w:rFonts w:cstheme="minorHAnsi"/>
          <w:b/>
          <w:sz w:val="24"/>
          <w:szCs w:val="24"/>
        </w:rPr>
        <w:t>»Dokumenti«, del »Ostale priloge«.</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6" w:name="_Toc466382905"/>
      <w:bookmarkStart w:id="47" w:name="_Toc466382906"/>
      <w:bookmarkStart w:id="48" w:name="_Toc133399324"/>
      <w:bookmarkStart w:id="49" w:name="_Toc227045512"/>
      <w:bookmarkEnd w:id="46"/>
      <w:bookmarkEnd w:id="47"/>
      <w:r w:rsidRPr="000B2B5F">
        <w:rPr>
          <w:rFonts w:asciiTheme="minorHAnsi" w:hAnsiTheme="minorHAnsi" w:cstheme="minorHAnsi"/>
          <w:color w:val="auto"/>
          <w:sz w:val="24"/>
          <w:szCs w:val="24"/>
        </w:rPr>
        <w:t>Obrazec ESPD</w:t>
      </w:r>
      <w:bookmarkEnd w:id="48"/>
      <w:bookmarkEnd w:id="49"/>
    </w:p>
    <w:p w14:paraId="2A2C8D20" w14:textId="77777777" w:rsidR="00011CD3" w:rsidRDefault="00011CD3" w:rsidP="00BD1174">
      <w:pPr>
        <w:spacing w:after="0" w:line="260" w:lineRule="atLeast"/>
        <w:jc w:val="both"/>
        <w:rPr>
          <w:rFonts w:eastAsia="Calibri" w:cstheme="minorHAnsi"/>
          <w:sz w:val="24"/>
          <w:szCs w:val="24"/>
        </w:rPr>
      </w:pPr>
      <w:bookmarkStart w:id="50"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lastRenderedPageBreak/>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64B99662" w14:textId="77777777" w:rsidR="00011CD3" w:rsidRPr="000B2B5F" w:rsidRDefault="00011CD3" w:rsidP="00BD1174">
      <w:pPr>
        <w:spacing w:after="0" w:line="260" w:lineRule="atLeast"/>
        <w:jc w:val="both"/>
        <w:rPr>
          <w:rFonts w:eastAsia="Calibri" w:cstheme="minorHAnsi"/>
          <w:sz w:val="24"/>
          <w:szCs w:val="24"/>
        </w:rPr>
      </w:pP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1"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1"/>
      <w:r w:rsidRPr="000B2B5F">
        <w:rPr>
          <w:rFonts w:eastAsia="Calibri" w:cstheme="minorHAnsi"/>
          <w:sz w:val="24"/>
          <w:szCs w:val="24"/>
        </w:rPr>
        <w:t xml:space="preserve">. </w:t>
      </w:r>
    </w:p>
    <w:p w14:paraId="49789B13" w14:textId="77777777" w:rsidR="00011CD3" w:rsidRPr="000B2B5F" w:rsidRDefault="00011CD3" w:rsidP="00BD1174">
      <w:pPr>
        <w:spacing w:after="0" w:line="260" w:lineRule="atLeast"/>
        <w:jc w:val="both"/>
        <w:rPr>
          <w:rFonts w:eastAsia="Calibri" w:cstheme="minorHAnsi"/>
          <w:sz w:val="24"/>
          <w:szCs w:val="24"/>
        </w:rPr>
      </w:pP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50"/>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2" w:name="_Toc227045513"/>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2"/>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9252A7">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53" w:name="_Toc227045514"/>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3"/>
    </w:p>
    <w:p w14:paraId="106E30CA" w14:textId="7016F15F" w:rsidR="004F3C27" w:rsidRPr="004F3C27" w:rsidRDefault="004F3C27" w:rsidP="004F3C27">
      <w:pPr>
        <w:spacing w:after="0" w:line="260" w:lineRule="atLeast"/>
        <w:jc w:val="both"/>
        <w:rPr>
          <w:rFonts w:cstheme="minorHAnsi"/>
          <w:b/>
          <w:bCs/>
          <w:sz w:val="24"/>
          <w:szCs w:val="24"/>
        </w:rPr>
      </w:pPr>
      <w:r w:rsidRPr="004F3C27">
        <w:rPr>
          <w:rFonts w:cstheme="minorHAnsi"/>
          <w:sz w:val="24"/>
          <w:szCs w:val="24"/>
        </w:rPr>
        <w:t xml:space="preserve">Ponudnik z oddajo ponudbe potrjuje, da je seznanjen z vsebino pogodbe ter da se z vsebino pogodbe v celoti strinja. Pogodba bo sklenjena za obdobje enega leta in sicer z veljavnostjo </w:t>
      </w:r>
      <w:r w:rsidRPr="004F3C27">
        <w:rPr>
          <w:rFonts w:cstheme="minorHAnsi"/>
          <w:b/>
          <w:bCs/>
          <w:sz w:val="24"/>
          <w:szCs w:val="24"/>
        </w:rPr>
        <w:t>od 1. 7. 202</w:t>
      </w:r>
      <w:r>
        <w:rPr>
          <w:rFonts w:cstheme="minorHAnsi"/>
          <w:b/>
          <w:bCs/>
          <w:sz w:val="24"/>
          <w:szCs w:val="24"/>
        </w:rPr>
        <w:t>6</w:t>
      </w:r>
      <w:r w:rsidRPr="004F3C27">
        <w:rPr>
          <w:rFonts w:cstheme="minorHAnsi"/>
          <w:b/>
          <w:bCs/>
          <w:sz w:val="24"/>
          <w:szCs w:val="24"/>
        </w:rPr>
        <w:t xml:space="preserve"> do 30. 6. 202</w:t>
      </w:r>
      <w:r>
        <w:rPr>
          <w:rFonts w:cstheme="minorHAnsi"/>
          <w:b/>
          <w:bCs/>
          <w:sz w:val="24"/>
          <w:szCs w:val="24"/>
        </w:rPr>
        <w:t>7</w:t>
      </w:r>
      <w:r w:rsidRPr="004F3C27">
        <w:rPr>
          <w:rFonts w:cstheme="minorHAnsi"/>
          <w:b/>
          <w:bCs/>
          <w:sz w:val="24"/>
          <w:szCs w:val="24"/>
        </w:rPr>
        <w:t>.</w:t>
      </w:r>
    </w:p>
    <w:p w14:paraId="12D22DC5" w14:textId="77777777" w:rsidR="00543698" w:rsidRPr="000B2B5F" w:rsidRDefault="00543698" w:rsidP="00235A93">
      <w:pPr>
        <w:spacing w:after="0" w:line="260" w:lineRule="atLeast"/>
        <w:jc w:val="both"/>
        <w:rPr>
          <w:rFonts w:cstheme="minorHAnsi"/>
          <w:sz w:val="24"/>
          <w:szCs w:val="24"/>
        </w:rPr>
      </w:pPr>
    </w:p>
    <w:p w14:paraId="06BCD0AF" w14:textId="77777777" w:rsidR="00A33226" w:rsidRPr="000B2B5F" w:rsidRDefault="00A33226"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4" w:name="_Toc502216252"/>
      <w:bookmarkStart w:id="55" w:name="_Toc227045515"/>
      <w:r w:rsidRPr="000B2B5F">
        <w:rPr>
          <w:rFonts w:asciiTheme="minorHAnsi" w:hAnsiTheme="minorHAnsi" w:cstheme="minorHAnsi"/>
          <w:color w:val="auto"/>
          <w:sz w:val="24"/>
          <w:szCs w:val="24"/>
        </w:rPr>
        <w:t>Obvladovanje koruptivnih tveganj</w:t>
      </w:r>
      <w:bookmarkEnd w:id="54"/>
      <w:bookmarkEnd w:id="55"/>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655AD1">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6" w:name="_Toc502216259"/>
      <w:bookmarkStart w:id="57" w:name="_Toc227045516"/>
      <w:r w:rsidRPr="000B2B5F">
        <w:rPr>
          <w:rFonts w:asciiTheme="minorHAnsi" w:hAnsiTheme="minorHAnsi" w:cstheme="minorHAnsi"/>
          <w:color w:val="auto"/>
          <w:sz w:val="24"/>
          <w:szCs w:val="24"/>
        </w:rPr>
        <w:lastRenderedPageBreak/>
        <w:t>ODLOČITEV V POSTOPKU JAVNEGA NAROČILA</w:t>
      </w:r>
      <w:bookmarkEnd w:id="56"/>
      <w:bookmarkEnd w:id="57"/>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522E2A08" w14:textId="77777777" w:rsidR="00F013BF" w:rsidRDefault="00F013BF"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742833D1" w14:textId="5173EEFD"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8" w:name="_Toc502216260"/>
      <w:bookmarkStart w:id="59" w:name="_Toc227045517"/>
      <w:r w:rsidRPr="000B2B5F">
        <w:rPr>
          <w:rFonts w:asciiTheme="minorHAnsi" w:hAnsiTheme="minorHAnsi" w:cstheme="minorHAnsi"/>
          <w:color w:val="auto"/>
          <w:sz w:val="24"/>
          <w:szCs w:val="24"/>
        </w:rPr>
        <w:t xml:space="preserve">SKLENITEV </w:t>
      </w:r>
      <w:bookmarkEnd w:id="58"/>
      <w:r w:rsidR="00BD1FEA" w:rsidRPr="000B2B5F">
        <w:rPr>
          <w:rFonts w:asciiTheme="minorHAnsi" w:hAnsiTheme="minorHAnsi" w:cstheme="minorHAnsi"/>
          <w:color w:val="auto"/>
          <w:sz w:val="24"/>
          <w:szCs w:val="24"/>
        </w:rPr>
        <w:t>POGODBE</w:t>
      </w:r>
      <w:bookmarkEnd w:id="59"/>
    </w:p>
    <w:p w14:paraId="4558DB14" w14:textId="373CDADD"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336B59">
        <w:rPr>
          <w:rFonts w:cstheme="minorHAnsi"/>
          <w:sz w:val="24"/>
          <w:szCs w:val="24"/>
        </w:rPr>
        <w:t>.</w:t>
      </w:r>
      <w:r w:rsidRPr="000B2B5F">
        <w:rPr>
          <w:rFonts w:cstheme="minorHAnsi"/>
          <w:sz w:val="24"/>
          <w:szCs w:val="24"/>
        </w:rPr>
        <w:t xml:space="preserve">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7E34E188" w14:textId="77777777" w:rsidR="001D53C4" w:rsidRDefault="001D53C4" w:rsidP="002A2B24">
      <w:pPr>
        <w:spacing w:after="0" w:line="260" w:lineRule="atLeast"/>
        <w:jc w:val="both"/>
        <w:rPr>
          <w:rFonts w:cstheme="minorHAnsi"/>
          <w:sz w:val="24"/>
          <w:szCs w:val="24"/>
        </w:rPr>
      </w:pPr>
    </w:p>
    <w:p w14:paraId="38AD05D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0" w:name="_Toc502216261"/>
      <w:bookmarkStart w:id="61" w:name="_Toc227045518"/>
      <w:r w:rsidRPr="000B2B5F">
        <w:rPr>
          <w:rFonts w:asciiTheme="minorHAnsi" w:hAnsiTheme="minorHAnsi" w:cstheme="minorHAnsi"/>
          <w:color w:val="auto"/>
          <w:sz w:val="24"/>
          <w:szCs w:val="24"/>
        </w:rPr>
        <w:t>PRAVNO VARSTVO</w:t>
      </w:r>
      <w:bookmarkEnd w:id="60"/>
      <w:bookmarkEnd w:id="61"/>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D73A1E">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99D3F96"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013B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Default="00BD1174" w:rsidP="005148CD">
      <w:pPr>
        <w:spacing w:after="0" w:line="240" w:lineRule="auto"/>
        <w:ind w:left="5664" w:firstLine="708"/>
        <w:jc w:val="center"/>
        <w:rPr>
          <w:rFonts w:cstheme="minorHAnsi"/>
          <w:sz w:val="24"/>
          <w:szCs w:val="24"/>
        </w:rPr>
      </w:pPr>
    </w:p>
    <w:p w14:paraId="298F60EE" w14:textId="77777777" w:rsidR="00BD1174" w:rsidRDefault="00BD1174" w:rsidP="005148CD">
      <w:pPr>
        <w:spacing w:after="0" w:line="240" w:lineRule="auto"/>
        <w:ind w:left="5664" w:firstLine="708"/>
        <w:jc w:val="center"/>
        <w:rPr>
          <w:rFonts w:cstheme="minorHAnsi"/>
          <w:sz w:val="24"/>
          <w:szCs w:val="24"/>
        </w:rPr>
      </w:pPr>
    </w:p>
    <w:p w14:paraId="46C91D6D" w14:textId="77777777" w:rsidR="00BD1174" w:rsidRDefault="00BD1174"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932D" w14:textId="77777777" w:rsidR="00625565" w:rsidRDefault="00625565" w:rsidP="003F10F1">
      <w:pPr>
        <w:spacing w:after="0" w:line="240" w:lineRule="auto"/>
      </w:pPr>
      <w:r>
        <w:separator/>
      </w:r>
    </w:p>
  </w:endnote>
  <w:endnote w:type="continuationSeparator" w:id="0">
    <w:p w14:paraId="084EA22E" w14:textId="77777777" w:rsidR="00625565" w:rsidRDefault="00625565"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B6EE" w14:textId="77777777" w:rsidR="00625565" w:rsidRDefault="00625565" w:rsidP="003F10F1">
      <w:pPr>
        <w:spacing w:after="0" w:line="240" w:lineRule="auto"/>
      </w:pPr>
      <w:r>
        <w:separator/>
      </w:r>
    </w:p>
  </w:footnote>
  <w:footnote w:type="continuationSeparator" w:id="0">
    <w:p w14:paraId="22A5C8D8" w14:textId="77777777" w:rsidR="00625565" w:rsidRDefault="00625565"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44380C"/>
    <w:multiLevelType w:val="hybridMultilevel"/>
    <w:tmpl w:val="1EFA9E56"/>
    <w:lvl w:ilvl="0" w:tplc="9C088B00">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2A1FCC"/>
    <w:multiLevelType w:val="hybridMultilevel"/>
    <w:tmpl w:val="3BB89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947681"/>
    <w:multiLevelType w:val="hybridMultilevel"/>
    <w:tmpl w:val="75E8E230"/>
    <w:lvl w:ilvl="0" w:tplc="591AC71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928221A"/>
    <w:multiLevelType w:val="multilevel"/>
    <w:tmpl w:val="0E622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373639"/>
    <w:multiLevelType w:val="multilevel"/>
    <w:tmpl w:val="E098E2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1AA1155"/>
    <w:multiLevelType w:val="multilevel"/>
    <w:tmpl w:val="45B8217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69A0135"/>
    <w:multiLevelType w:val="multilevel"/>
    <w:tmpl w:val="F5B6CD5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463478B"/>
    <w:multiLevelType w:val="hybridMultilevel"/>
    <w:tmpl w:val="C2F817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341357"/>
    <w:multiLevelType w:val="multilevel"/>
    <w:tmpl w:val="46A6C2B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25437AD"/>
    <w:multiLevelType w:val="hybridMultilevel"/>
    <w:tmpl w:val="0F22E5BA"/>
    <w:lvl w:ilvl="0" w:tplc="C104349E">
      <w:numFmt w:val="bullet"/>
      <w:lvlText w:val="-"/>
      <w:lvlJc w:val="left"/>
      <w:pPr>
        <w:ind w:left="360" w:hanging="360"/>
      </w:pPr>
      <w:rPr>
        <w:rFonts w:ascii="Verdana" w:eastAsia="Arial Unicode MS" w:hAnsi="Verdana" w:cs="Times New Roman" w:hint="default"/>
        <w:b w:val="0"/>
        <w:bCs w:val="0"/>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4E75F68"/>
    <w:multiLevelType w:val="multilevel"/>
    <w:tmpl w:val="B90A4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DC10D6E"/>
    <w:multiLevelType w:val="hybridMultilevel"/>
    <w:tmpl w:val="BE94C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593BDE"/>
    <w:multiLevelType w:val="multilevel"/>
    <w:tmpl w:val="D3AE312C"/>
    <w:lvl w:ilvl="0">
      <w:start w:val="10"/>
      <w:numFmt w:val="decimal"/>
      <w:lvlText w:val="%1"/>
      <w:lvlJc w:val="left"/>
      <w:pPr>
        <w:ind w:left="420" w:hanging="420"/>
      </w:pPr>
      <w:rPr>
        <w:rFonts w:eastAsiaTheme="majorEastAsia" w:hint="default"/>
        <w:b/>
      </w:rPr>
    </w:lvl>
    <w:lvl w:ilvl="1">
      <w:start w:val="1"/>
      <w:numFmt w:val="decimal"/>
      <w:lvlText w:val="%1.%2"/>
      <w:lvlJc w:val="left"/>
      <w:pPr>
        <w:ind w:left="780" w:hanging="420"/>
      </w:pPr>
      <w:rPr>
        <w:rFonts w:eastAsiaTheme="majorEastAsia" w:hint="default"/>
        <w:b/>
      </w:rPr>
    </w:lvl>
    <w:lvl w:ilvl="2">
      <w:start w:val="1"/>
      <w:numFmt w:val="decimal"/>
      <w:lvlText w:val="%1.%2.%3"/>
      <w:lvlJc w:val="left"/>
      <w:pPr>
        <w:ind w:left="1440" w:hanging="720"/>
      </w:pPr>
      <w:rPr>
        <w:rFonts w:eastAsiaTheme="majorEastAsia" w:hint="default"/>
        <w:b/>
      </w:rPr>
    </w:lvl>
    <w:lvl w:ilvl="3">
      <w:start w:val="1"/>
      <w:numFmt w:val="decimal"/>
      <w:lvlText w:val="%1.%2.%3.%4"/>
      <w:lvlJc w:val="left"/>
      <w:pPr>
        <w:ind w:left="1800" w:hanging="720"/>
      </w:pPr>
      <w:rPr>
        <w:rFonts w:eastAsiaTheme="majorEastAsia" w:hint="default"/>
        <w:b/>
      </w:rPr>
    </w:lvl>
    <w:lvl w:ilvl="4">
      <w:start w:val="1"/>
      <w:numFmt w:val="decimal"/>
      <w:lvlText w:val="%1.%2.%3.%4.%5"/>
      <w:lvlJc w:val="left"/>
      <w:pPr>
        <w:ind w:left="2520" w:hanging="1080"/>
      </w:pPr>
      <w:rPr>
        <w:rFonts w:eastAsiaTheme="majorEastAsia" w:hint="default"/>
        <w:b/>
      </w:rPr>
    </w:lvl>
    <w:lvl w:ilvl="5">
      <w:start w:val="1"/>
      <w:numFmt w:val="decimal"/>
      <w:lvlText w:val="%1.%2.%3.%4.%5.%6"/>
      <w:lvlJc w:val="left"/>
      <w:pPr>
        <w:ind w:left="2880" w:hanging="1080"/>
      </w:pPr>
      <w:rPr>
        <w:rFonts w:eastAsiaTheme="majorEastAsia" w:hint="default"/>
        <w:b/>
      </w:rPr>
    </w:lvl>
    <w:lvl w:ilvl="6">
      <w:start w:val="1"/>
      <w:numFmt w:val="decimal"/>
      <w:lvlText w:val="%1.%2.%3.%4.%5.%6.%7"/>
      <w:lvlJc w:val="left"/>
      <w:pPr>
        <w:ind w:left="3600" w:hanging="1440"/>
      </w:pPr>
      <w:rPr>
        <w:rFonts w:eastAsiaTheme="majorEastAsia" w:hint="default"/>
        <w:b/>
      </w:rPr>
    </w:lvl>
    <w:lvl w:ilvl="7">
      <w:start w:val="1"/>
      <w:numFmt w:val="decimal"/>
      <w:lvlText w:val="%1.%2.%3.%4.%5.%6.%7.%8"/>
      <w:lvlJc w:val="left"/>
      <w:pPr>
        <w:ind w:left="3960" w:hanging="1440"/>
      </w:pPr>
      <w:rPr>
        <w:rFonts w:eastAsiaTheme="majorEastAsia" w:hint="default"/>
        <w:b/>
      </w:rPr>
    </w:lvl>
    <w:lvl w:ilvl="8">
      <w:start w:val="1"/>
      <w:numFmt w:val="decimal"/>
      <w:lvlText w:val="%1.%2.%3.%4.%5.%6.%7.%8.%9"/>
      <w:lvlJc w:val="left"/>
      <w:pPr>
        <w:ind w:left="4680" w:hanging="1800"/>
      </w:pPr>
      <w:rPr>
        <w:rFonts w:eastAsiaTheme="majorEastAsia" w:hint="default"/>
        <w:b/>
      </w:rPr>
    </w:lvl>
  </w:abstractNum>
  <w:abstractNum w:abstractNumId="25"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364C56"/>
    <w:multiLevelType w:val="multilevel"/>
    <w:tmpl w:val="839A531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D11785F"/>
    <w:multiLevelType w:val="multilevel"/>
    <w:tmpl w:val="55762A7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6"/>
  </w:num>
  <w:num w:numId="2" w16cid:durableId="2140103440">
    <w:abstractNumId w:val="4"/>
  </w:num>
  <w:num w:numId="3" w16cid:durableId="1624000721">
    <w:abstractNumId w:val="25"/>
  </w:num>
  <w:num w:numId="4" w16cid:durableId="1341929686">
    <w:abstractNumId w:val="0"/>
  </w:num>
  <w:num w:numId="5" w16cid:durableId="1387533543">
    <w:abstractNumId w:val="18"/>
  </w:num>
  <w:num w:numId="6" w16cid:durableId="649677734">
    <w:abstractNumId w:val="9"/>
  </w:num>
  <w:num w:numId="7" w16cid:durableId="1005519683">
    <w:abstractNumId w:val="11"/>
  </w:num>
  <w:num w:numId="8" w16cid:durableId="1671835939">
    <w:abstractNumId w:val="20"/>
  </w:num>
  <w:num w:numId="9" w16cid:durableId="2051605959">
    <w:abstractNumId w:val="29"/>
  </w:num>
  <w:num w:numId="10" w16cid:durableId="221260596">
    <w:abstractNumId w:val="7"/>
  </w:num>
  <w:num w:numId="11" w16cid:durableId="571162371">
    <w:abstractNumId w:val="3"/>
  </w:num>
  <w:num w:numId="12" w16cid:durableId="680160073">
    <w:abstractNumId w:val="6"/>
  </w:num>
  <w:num w:numId="13" w16cid:durableId="708186263">
    <w:abstractNumId w:val="19"/>
  </w:num>
  <w:num w:numId="14" w16cid:durableId="2074503932">
    <w:abstractNumId w:val="22"/>
  </w:num>
  <w:num w:numId="15" w16cid:durableId="624121496">
    <w:abstractNumId w:val="15"/>
  </w:num>
  <w:num w:numId="16" w16cid:durableId="1957368717">
    <w:abstractNumId w:val="28"/>
  </w:num>
  <w:num w:numId="17" w16cid:durableId="978457911">
    <w:abstractNumId w:val="30"/>
  </w:num>
  <w:num w:numId="18" w16cid:durableId="1417362733">
    <w:abstractNumId w:val="8"/>
  </w:num>
  <w:num w:numId="19" w16cid:durableId="1904967">
    <w:abstractNumId w:val="5"/>
  </w:num>
  <w:num w:numId="20" w16cid:durableId="891843002">
    <w:abstractNumId w:val="21"/>
  </w:num>
  <w:num w:numId="21" w16cid:durableId="1719822467">
    <w:abstractNumId w:val="1"/>
  </w:num>
  <w:num w:numId="22" w16cid:durableId="1602489845">
    <w:abstractNumId w:val="17"/>
  </w:num>
  <w:num w:numId="23" w16cid:durableId="95833115">
    <w:abstractNumId w:val="23"/>
  </w:num>
  <w:num w:numId="24" w16cid:durableId="449200537">
    <w:abstractNumId w:val="26"/>
  </w:num>
  <w:num w:numId="25" w16cid:durableId="1824346092">
    <w:abstractNumId w:val="24"/>
  </w:num>
  <w:num w:numId="26" w16cid:durableId="1715303460">
    <w:abstractNumId w:val="12"/>
  </w:num>
  <w:num w:numId="27" w16cid:durableId="243877644">
    <w:abstractNumId w:val="10"/>
  </w:num>
  <w:num w:numId="28" w16cid:durableId="11817051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368209">
    <w:abstractNumId w:val="13"/>
  </w:num>
  <w:num w:numId="30" w16cid:durableId="939146383">
    <w:abstractNumId w:val="27"/>
  </w:num>
  <w:num w:numId="31" w16cid:durableId="9464097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4D34"/>
    <w:rsid w:val="00011CD3"/>
    <w:rsid w:val="0001292C"/>
    <w:rsid w:val="00015FF6"/>
    <w:rsid w:val="00016F03"/>
    <w:rsid w:val="000215CF"/>
    <w:rsid w:val="00021D09"/>
    <w:rsid w:val="00027499"/>
    <w:rsid w:val="000275E8"/>
    <w:rsid w:val="00030806"/>
    <w:rsid w:val="00031544"/>
    <w:rsid w:val="000316BA"/>
    <w:rsid w:val="00031BE3"/>
    <w:rsid w:val="00031FF8"/>
    <w:rsid w:val="00032C32"/>
    <w:rsid w:val="000356B2"/>
    <w:rsid w:val="000376B3"/>
    <w:rsid w:val="000426B6"/>
    <w:rsid w:val="00043DEC"/>
    <w:rsid w:val="0004407A"/>
    <w:rsid w:val="000465AF"/>
    <w:rsid w:val="000529EE"/>
    <w:rsid w:val="00053D1E"/>
    <w:rsid w:val="000558F1"/>
    <w:rsid w:val="00060D34"/>
    <w:rsid w:val="00062A12"/>
    <w:rsid w:val="000639E5"/>
    <w:rsid w:val="000652BB"/>
    <w:rsid w:val="0006557A"/>
    <w:rsid w:val="00067049"/>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63F9"/>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4914"/>
    <w:rsid w:val="00114E84"/>
    <w:rsid w:val="00117B51"/>
    <w:rsid w:val="001222DE"/>
    <w:rsid w:val="001247BC"/>
    <w:rsid w:val="0012547E"/>
    <w:rsid w:val="00127637"/>
    <w:rsid w:val="0013062B"/>
    <w:rsid w:val="00130E40"/>
    <w:rsid w:val="00130FAD"/>
    <w:rsid w:val="00135469"/>
    <w:rsid w:val="00144DB9"/>
    <w:rsid w:val="0015101C"/>
    <w:rsid w:val="00152285"/>
    <w:rsid w:val="00154B77"/>
    <w:rsid w:val="00156CD7"/>
    <w:rsid w:val="00160EFC"/>
    <w:rsid w:val="00162D63"/>
    <w:rsid w:val="0016492C"/>
    <w:rsid w:val="00165D5A"/>
    <w:rsid w:val="00171FAE"/>
    <w:rsid w:val="00173706"/>
    <w:rsid w:val="00177709"/>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2162"/>
    <w:rsid w:val="001C3F56"/>
    <w:rsid w:val="001C5498"/>
    <w:rsid w:val="001C6033"/>
    <w:rsid w:val="001C7A23"/>
    <w:rsid w:val="001D3C89"/>
    <w:rsid w:val="001D3EE2"/>
    <w:rsid w:val="001D3F04"/>
    <w:rsid w:val="001D53C4"/>
    <w:rsid w:val="001D6678"/>
    <w:rsid w:val="001D7903"/>
    <w:rsid w:val="001E003A"/>
    <w:rsid w:val="001E0AFC"/>
    <w:rsid w:val="001E70FE"/>
    <w:rsid w:val="001F6829"/>
    <w:rsid w:val="001F6CD5"/>
    <w:rsid w:val="002013DD"/>
    <w:rsid w:val="002030D1"/>
    <w:rsid w:val="0020757D"/>
    <w:rsid w:val="00207F4C"/>
    <w:rsid w:val="0021148F"/>
    <w:rsid w:val="0021469F"/>
    <w:rsid w:val="00214F7C"/>
    <w:rsid w:val="00217725"/>
    <w:rsid w:val="00217B39"/>
    <w:rsid w:val="00221FBF"/>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C1D75"/>
    <w:rsid w:val="002C2EAB"/>
    <w:rsid w:val="002C66F7"/>
    <w:rsid w:val="002C7B8C"/>
    <w:rsid w:val="002C7E15"/>
    <w:rsid w:val="002D723F"/>
    <w:rsid w:val="002E1116"/>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6B59"/>
    <w:rsid w:val="0033753A"/>
    <w:rsid w:val="00341BE3"/>
    <w:rsid w:val="00344C30"/>
    <w:rsid w:val="00345564"/>
    <w:rsid w:val="003511F4"/>
    <w:rsid w:val="00352067"/>
    <w:rsid w:val="00352A6D"/>
    <w:rsid w:val="00353570"/>
    <w:rsid w:val="00362120"/>
    <w:rsid w:val="003631AB"/>
    <w:rsid w:val="00363F0C"/>
    <w:rsid w:val="003659CA"/>
    <w:rsid w:val="00367089"/>
    <w:rsid w:val="00371857"/>
    <w:rsid w:val="0037641A"/>
    <w:rsid w:val="0038098C"/>
    <w:rsid w:val="00380A27"/>
    <w:rsid w:val="00380EBB"/>
    <w:rsid w:val="0038351D"/>
    <w:rsid w:val="003923CC"/>
    <w:rsid w:val="00393819"/>
    <w:rsid w:val="00394123"/>
    <w:rsid w:val="0039509F"/>
    <w:rsid w:val="003A0618"/>
    <w:rsid w:val="003A1C33"/>
    <w:rsid w:val="003B6EF7"/>
    <w:rsid w:val="003C22C3"/>
    <w:rsid w:val="003C502E"/>
    <w:rsid w:val="003C51DD"/>
    <w:rsid w:val="003C5F48"/>
    <w:rsid w:val="003D603E"/>
    <w:rsid w:val="003E1D7F"/>
    <w:rsid w:val="003F04AA"/>
    <w:rsid w:val="003F07EE"/>
    <w:rsid w:val="003F10F1"/>
    <w:rsid w:val="003F1AD5"/>
    <w:rsid w:val="003F2D12"/>
    <w:rsid w:val="003F513B"/>
    <w:rsid w:val="003F7756"/>
    <w:rsid w:val="00404F88"/>
    <w:rsid w:val="0040732F"/>
    <w:rsid w:val="00407EAE"/>
    <w:rsid w:val="00414C81"/>
    <w:rsid w:val="004225AC"/>
    <w:rsid w:val="00422E6D"/>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2A5"/>
    <w:rsid w:val="00475BE4"/>
    <w:rsid w:val="00481231"/>
    <w:rsid w:val="00484135"/>
    <w:rsid w:val="00484147"/>
    <w:rsid w:val="00490C62"/>
    <w:rsid w:val="00492589"/>
    <w:rsid w:val="00492CDB"/>
    <w:rsid w:val="00495850"/>
    <w:rsid w:val="004A141F"/>
    <w:rsid w:val="004A68F2"/>
    <w:rsid w:val="004B2A1A"/>
    <w:rsid w:val="004B2C24"/>
    <w:rsid w:val="004B380E"/>
    <w:rsid w:val="004B7856"/>
    <w:rsid w:val="004C02AE"/>
    <w:rsid w:val="004C096D"/>
    <w:rsid w:val="004C118B"/>
    <w:rsid w:val="004C15DB"/>
    <w:rsid w:val="004C3AFB"/>
    <w:rsid w:val="004C6B67"/>
    <w:rsid w:val="004C6D51"/>
    <w:rsid w:val="004C6FC7"/>
    <w:rsid w:val="004D1396"/>
    <w:rsid w:val="004D328E"/>
    <w:rsid w:val="004D339D"/>
    <w:rsid w:val="004E3BE1"/>
    <w:rsid w:val="004E3EE5"/>
    <w:rsid w:val="004E54E1"/>
    <w:rsid w:val="004E5D58"/>
    <w:rsid w:val="004E77C5"/>
    <w:rsid w:val="004F071F"/>
    <w:rsid w:val="004F0BD8"/>
    <w:rsid w:val="004F3C27"/>
    <w:rsid w:val="00500FE8"/>
    <w:rsid w:val="00503FCB"/>
    <w:rsid w:val="00504C7B"/>
    <w:rsid w:val="00506FB7"/>
    <w:rsid w:val="0051090C"/>
    <w:rsid w:val="005134C0"/>
    <w:rsid w:val="005148CD"/>
    <w:rsid w:val="0051590A"/>
    <w:rsid w:val="005221F7"/>
    <w:rsid w:val="00525096"/>
    <w:rsid w:val="005263BE"/>
    <w:rsid w:val="00527E68"/>
    <w:rsid w:val="00530548"/>
    <w:rsid w:val="00531F9D"/>
    <w:rsid w:val="00533839"/>
    <w:rsid w:val="005351DC"/>
    <w:rsid w:val="00543698"/>
    <w:rsid w:val="00544C47"/>
    <w:rsid w:val="0054563A"/>
    <w:rsid w:val="00545A6C"/>
    <w:rsid w:val="00545CAD"/>
    <w:rsid w:val="005462F7"/>
    <w:rsid w:val="0055334C"/>
    <w:rsid w:val="005544C6"/>
    <w:rsid w:val="005568AA"/>
    <w:rsid w:val="005663CC"/>
    <w:rsid w:val="005673AF"/>
    <w:rsid w:val="00571234"/>
    <w:rsid w:val="00580B0B"/>
    <w:rsid w:val="00580C3B"/>
    <w:rsid w:val="00583907"/>
    <w:rsid w:val="00585DD6"/>
    <w:rsid w:val="00586549"/>
    <w:rsid w:val="00587BFA"/>
    <w:rsid w:val="00593179"/>
    <w:rsid w:val="0059628E"/>
    <w:rsid w:val="005962BF"/>
    <w:rsid w:val="005969D4"/>
    <w:rsid w:val="005969E9"/>
    <w:rsid w:val="005A7A99"/>
    <w:rsid w:val="005B1E67"/>
    <w:rsid w:val="005B4287"/>
    <w:rsid w:val="005B5D9F"/>
    <w:rsid w:val="005B76D3"/>
    <w:rsid w:val="005C02F1"/>
    <w:rsid w:val="005C0AFE"/>
    <w:rsid w:val="005C4A4E"/>
    <w:rsid w:val="005C6D7F"/>
    <w:rsid w:val="005C6E97"/>
    <w:rsid w:val="005D0B02"/>
    <w:rsid w:val="005D234F"/>
    <w:rsid w:val="005D242D"/>
    <w:rsid w:val="005D2E2C"/>
    <w:rsid w:val="005D3938"/>
    <w:rsid w:val="005E499E"/>
    <w:rsid w:val="005E56AD"/>
    <w:rsid w:val="005E5E10"/>
    <w:rsid w:val="005F2E13"/>
    <w:rsid w:val="005F3DCD"/>
    <w:rsid w:val="005F63A7"/>
    <w:rsid w:val="005F7994"/>
    <w:rsid w:val="00600849"/>
    <w:rsid w:val="0060193A"/>
    <w:rsid w:val="006054F5"/>
    <w:rsid w:val="00606528"/>
    <w:rsid w:val="00610264"/>
    <w:rsid w:val="0061069C"/>
    <w:rsid w:val="00613B51"/>
    <w:rsid w:val="00614DD4"/>
    <w:rsid w:val="00614EB4"/>
    <w:rsid w:val="006165F3"/>
    <w:rsid w:val="0061668D"/>
    <w:rsid w:val="00616C61"/>
    <w:rsid w:val="0061700A"/>
    <w:rsid w:val="006174D7"/>
    <w:rsid w:val="00621954"/>
    <w:rsid w:val="0062295C"/>
    <w:rsid w:val="00625565"/>
    <w:rsid w:val="00625D93"/>
    <w:rsid w:val="006267E8"/>
    <w:rsid w:val="00632A09"/>
    <w:rsid w:val="0063506A"/>
    <w:rsid w:val="0063608D"/>
    <w:rsid w:val="00640D04"/>
    <w:rsid w:val="00643634"/>
    <w:rsid w:val="00644E4B"/>
    <w:rsid w:val="00644E4E"/>
    <w:rsid w:val="006514A7"/>
    <w:rsid w:val="00651FAA"/>
    <w:rsid w:val="00654036"/>
    <w:rsid w:val="00655AD1"/>
    <w:rsid w:val="006563DD"/>
    <w:rsid w:val="00660D62"/>
    <w:rsid w:val="00662FE9"/>
    <w:rsid w:val="00663F9D"/>
    <w:rsid w:val="00665C73"/>
    <w:rsid w:val="00666783"/>
    <w:rsid w:val="006710E3"/>
    <w:rsid w:val="00671666"/>
    <w:rsid w:val="006724DE"/>
    <w:rsid w:val="0067438D"/>
    <w:rsid w:val="00675589"/>
    <w:rsid w:val="00683D0B"/>
    <w:rsid w:val="0068593C"/>
    <w:rsid w:val="00686469"/>
    <w:rsid w:val="00686A48"/>
    <w:rsid w:val="0069095C"/>
    <w:rsid w:val="00690EF0"/>
    <w:rsid w:val="006915D1"/>
    <w:rsid w:val="00693584"/>
    <w:rsid w:val="00694C42"/>
    <w:rsid w:val="006A2D77"/>
    <w:rsid w:val="006A7B44"/>
    <w:rsid w:val="006B03B5"/>
    <w:rsid w:val="006B1C67"/>
    <w:rsid w:val="006B2969"/>
    <w:rsid w:val="006B4789"/>
    <w:rsid w:val="006C1F69"/>
    <w:rsid w:val="006D1671"/>
    <w:rsid w:val="006D3C87"/>
    <w:rsid w:val="006D3CEF"/>
    <w:rsid w:val="006D4CBA"/>
    <w:rsid w:val="006D58DB"/>
    <w:rsid w:val="006D61E1"/>
    <w:rsid w:val="006D6410"/>
    <w:rsid w:val="006E0967"/>
    <w:rsid w:val="006E0E93"/>
    <w:rsid w:val="006E193D"/>
    <w:rsid w:val="006E7D77"/>
    <w:rsid w:val="006E7ED3"/>
    <w:rsid w:val="006F0D7A"/>
    <w:rsid w:val="006F16B1"/>
    <w:rsid w:val="006F2D0D"/>
    <w:rsid w:val="006F2FC9"/>
    <w:rsid w:val="006F3534"/>
    <w:rsid w:val="006F4CA5"/>
    <w:rsid w:val="006F50EF"/>
    <w:rsid w:val="006F686B"/>
    <w:rsid w:val="007006BF"/>
    <w:rsid w:val="0070234D"/>
    <w:rsid w:val="007039A4"/>
    <w:rsid w:val="00710667"/>
    <w:rsid w:val="00711122"/>
    <w:rsid w:val="0071185E"/>
    <w:rsid w:val="0071197C"/>
    <w:rsid w:val="00711DBE"/>
    <w:rsid w:val="0071330E"/>
    <w:rsid w:val="00714907"/>
    <w:rsid w:val="0071619E"/>
    <w:rsid w:val="007163DE"/>
    <w:rsid w:val="00725DC9"/>
    <w:rsid w:val="007300C8"/>
    <w:rsid w:val="007304C0"/>
    <w:rsid w:val="00730F29"/>
    <w:rsid w:val="0073593B"/>
    <w:rsid w:val="0074349F"/>
    <w:rsid w:val="0074594E"/>
    <w:rsid w:val="00746A1A"/>
    <w:rsid w:val="00747C84"/>
    <w:rsid w:val="00750102"/>
    <w:rsid w:val="007501A2"/>
    <w:rsid w:val="0075307C"/>
    <w:rsid w:val="00757353"/>
    <w:rsid w:val="0076273B"/>
    <w:rsid w:val="00766C64"/>
    <w:rsid w:val="00767CCF"/>
    <w:rsid w:val="0077091C"/>
    <w:rsid w:val="00770F6B"/>
    <w:rsid w:val="0077229A"/>
    <w:rsid w:val="00774147"/>
    <w:rsid w:val="00775E2D"/>
    <w:rsid w:val="00776E8F"/>
    <w:rsid w:val="007776BD"/>
    <w:rsid w:val="007870E7"/>
    <w:rsid w:val="00787299"/>
    <w:rsid w:val="00791447"/>
    <w:rsid w:val="007914DA"/>
    <w:rsid w:val="00792897"/>
    <w:rsid w:val="00794466"/>
    <w:rsid w:val="00797921"/>
    <w:rsid w:val="007A1022"/>
    <w:rsid w:val="007A3308"/>
    <w:rsid w:val="007A6E08"/>
    <w:rsid w:val="007B1BC4"/>
    <w:rsid w:val="007B67D8"/>
    <w:rsid w:val="007C19A9"/>
    <w:rsid w:val="007C2D92"/>
    <w:rsid w:val="007C4E9C"/>
    <w:rsid w:val="007C7238"/>
    <w:rsid w:val="007D1517"/>
    <w:rsid w:val="007D5D77"/>
    <w:rsid w:val="007D6808"/>
    <w:rsid w:val="007D6DF8"/>
    <w:rsid w:val="007D713B"/>
    <w:rsid w:val="007E146E"/>
    <w:rsid w:val="007E24E8"/>
    <w:rsid w:val="007E28CA"/>
    <w:rsid w:val="007E69C5"/>
    <w:rsid w:val="007F36DF"/>
    <w:rsid w:val="007F3C19"/>
    <w:rsid w:val="007F3CBF"/>
    <w:rsid w:val="00800C1E"/>
    <w:rsid w:val="008011F2"/>
    <w:rsid w:val="0080126B"/>
    <w:rsid w:val="00802765"/>
    <w:rsid w:val="0080322A"/>
    <w:rsid w:val="008049D3"/>
    <w:rsid w:val="008109FA"/>
    <w:rsid w:val="008149DA"/>
    <w:rsid w:val="008157D2"/>
    <w:rsid w:val="00824430"/>
    <w:rsid w:val="00824C26"/>
    <w:rsid w:val="00824DD6"/>
    <w:rsid w:val="00825D84"/>
    <w:rsid w:val="008345DB"/>
    <w:rsid w:val="00834E32"/>
    <w:rsid w:val="00840CAA"/>
    <w:rsid w:val="00840DE5"/>
    <w:rsid w:val="008418F7"/>
    <w:rsid w:val="00843222"/>
    <w:rsid w:val="00846923"/>
    <w:rsid w:val="00846DF9"/>
    <w:rsid w:val="00856627"/>
    <w:rsid w:val="00860473"/>
    <w:rsid w:val="008619D4"/>
    <w:rsid w:val="00862517"/>
    <w:rsid w:val="00863459"/>
    <w:rsid w:val="00866123"/>
    <w:rsid w:val="00867543"/>
    <w:rsid w:val="00871D45"/>
    <w:rsid w:val="0087437D"/>
    <w:rsid w:val="00874F7C"/>
    <w:rsid w:val="0087778E"/>
    <w:rsid w:val="008834A6"/>
    <w:rsid w:val="00884BAF"/>
    <w:rsid w:val="00894156"/>
    <w:rsid w:val="00894447"/>
    <w:rsid w:val="00894539"/>
    <w:rsid w:val="00895A9C"/>
    <w:rsid w:val="00895D42"/>
    <w:rsid w:val="00897B14"/>
    <w:rsid w:val="008A44F7"/>
    <w:rsid w:val="008A77AB"/>
    <w:rsid w:val="008B090B"/>
    <w:rsid w:val="008B1914"/>
    <w:rsid w:val="008B2929"/>
    <w:rsid w:val="008B3D55"/>
    <w:rsid w:val="008B4C7A"/>
    <w:rsid w:val="008B67AB"/>
    <w:rsid w:val="008B7948"/>
    <w:rsid w:val="008C07FA"/>
    <w:rsid w:val="008C0C0B"/>
    <w:rsid w:val="008C55D4"/>
    <w:rsid w:val="008C6579"/>
    <w:rsid w:val="008C672B"/>
    <w:rsid w:val="008C7E74"/>
    <w:rsid w:val="008C7F90"/>
    <w:rsid w:val="008D572C"/>
    <w:rsid w:val="008D60CD"/>
    <w:rsid w:val="008D7CA9"/>
    <w:rsid w:val="008E0768"/>
    <w:rsid w:val="008E0E73"/>
    <w:rsid w:val="008E18E2"/>
    <w:rsid w:val="008E1ED7"/>
    <w:rsid w:val="008E3FFA"/>
    <w:rsid w:val="008F1CD4"/>
    <w:rsid w:val="008F2733"/>
    <w:rsid w:val="008F4862"/>
    <w:rsid w:val="00900375"/>
    <w:rsid w:val="0090144D"/>
    <w:rsid w:val="00901FC2"/>
    <w:rsid w:val="00902483"/>
    <w:rsid w:val="0091167F"/>
    <w:rsid w:val="00912F6D"/>
    <w:rsid w:val="00914443"/>
    <w:rsid w:val="009152FA"/>
    <w:rsid w:val="009172F8"/>
    <w:rsid w:val="00920342"/>
    <w:rsid w:val="009242C3"/>
    <w:rsid w:val="00924A41"/>
    <w:rsid w:val="009252A7"/>
    <w:rsid w:val="0092581A"/>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3F42"/>
    <w:rsid w:val="009748EE"/>
    <w:rsid w:val="00975C6B"/>
    <w:rsid w:val="00980C17"/>
    <w:rsid w:val="009817FD"/>
    <w:rsid w:val="009836C0"/>
    <w:rsid w:val="009840C0"/>
    <w:rsid w:val="00984BD4"/>
    <w:rsid w:val="00984C6A"/>
    <w:rsid w:val="00987246"/>
    <w:rsid w:val="00987F6C"/>
    <w:rsid w:val="00990D04"/>
    <w:rsid w:val="00991887"/>
    <w:rsid w:val="009933A7"/>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FD8"/>
    <w:rsid w:val="009D46F1"/>
    <w:rsid w:val="009F25F5"/>
    <w:rsid w:val="009F3B3B"/>
    <w:rsid w:val="009F6651"/>
    <w:rsid w:val="009F719A"/>
    <w:rsid w:val="00A00D5E"/>
    <w:rsid w:val="00A038A8"/>
    <w:rsid w:val="00A05FAA"/>
    <w:rsid w:val="00A05FD9"/>
    <w:rsid w:val="00A10138"/>
    <w:rsid w:val="00A10A67"/>
    <w:rsid w:val="00A111B5"/>
    <w:rsid w:val="00A115AF"/>
    <w:rsid w:val="00A12568"/>
    <w:rsid w:val="00A13FD0"/>
    <w:rsid w:val="00A14CAD"/>
    <w:rsid w:val="00A15CAC"/>
    <w:rsid w:val="00A227C7"/>
    <w:rsid w:val="00A22B81"/>
    <w:rsid w:val="00A236FB"/>
    <w:rsid w:val="00A271A5"/>
    <w:rsid w:val="00A27B0E"/>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4253"/>
    <w:rsid w:val="00A77435"/>
    <w:rsid w:val="00A862BC"/>
    <w:rsid w:val="00A906BC"/>
    <w:rsid w:val="00A90D12"/>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D5E5D"/>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598"/>
    <w:rsid w:val="00B21423"/>
    <w:rsid w:val="00B31F14"/>
    <w:rsid w:val="00B350E2"/>
    <w:rsid w:val="00B35E2A"/>
    <w:rsid w:val="00B37180"/>
    <w:rsid w:val="00B40BDC"/>
    <w:rsid w:val="00B43F25"/>
    <w:rsid w:val="00B445B6"/>
    <w:rsid w:val="00B454EA"/>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101"/>
    <w:rsid w:val="00B83DF5"/>
    <w:rsid w:val="00B846A3"/>
    <w:rsid w:val="00B84B73"/>
    <w:rsid w:val="00B86F17"/>
    <w:rsid w:val="00B91A90"/>
    <w:rsid w:val="00B9351E"/>
    <w:rsid w:val="00B94595"/>
    <w:rsid w:val="00B96DD1"/>
    <w:rsid w:val="00B97C82"/>
    <w:rsid w:val="00BA3731"/>
    <w:rsid w:val="00BA5820"/>
    <w:rsid w:val="00BA5FF1"/>
    <w:rsid w:val="00BA7EA0"/>
    <w:rsid w:val="00BB011C"/>
    <w:rsid w:val="00BB7412"/>
    <w:rsid w:val="00BC0220"/>
    <w:rsid w:val="00BC103B"/>
    <w:rsid w:val="00BC33CD"/>
    <w:rsid w:val="00BD04EA"/>
    <w:rsid w:val="00BD1174"/>
    <w:rsid w:val="00BD1FEA"/>
    <w:rsid w:val="00BD35B0"/>
    <w:rsid w:val="00BD6B56"/>
    <w:rsid w:val="00BE3BE7"/>
    <w:rsid w:val="00BE4206"/>
    <w:rsid w:val="00BE7F07"/>
    <w:rsid w:val="00BF056E"/>
    <w:rsid w:val="00BF064E"/>
    <w:rsid w:val="00BF0716"/>
    <w:rsid w:val="00BF303E"/>
    <w:rsid w:val="00BF58FC"/>
    <w:rsid w:val="00C01877"/>
    <w:rsid w:val="00C032E7"/>
    <w:rsid w:val="00C03334"/>
    <w:rsid w:val="00C03F88"/>
    <w:rsid w:val="00C0559C"/>
    <w:rsid w:val="00C075EE"/>
    <w:rsid w:val="00C0788E"/>
    <w:rsid w:val="00C10AE4"/>
    <w:rsid w:val="00C11DAF"/>
    <w:rsid w:val="00C14641"/>
    <w:rsid w:val="00C20B6A"/>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3895"/>
    <w:rsid w:val="00C646CF"/>
    <w:rsid w:val="00C64A34"/>
    <w:rsid w:val="00C66A36"/>
    <w:rsid w:val="00C7541B"/>
    <w:rsid w:val="00C76106"/>
    <w:rsid w:val="00C768A6"/>
    <w:rsid w:val="00C773F6"/>
    <w:rsid w:val="00C815B8"/>
    <w:rsid w:val="00C836E2"/>
    <w:rsid w:val="00C872F8"/>
    <w:rsid w:val="00C90114"/>
    <w:rsid w:val="00C90E55"/>
    <w:rsid w:val="00C936FC"/>
    <w:rsid w:val="00C93C03"/>
    <w:rsid w:val="00C95215"/>
    <w:rsid w:val="00C9598D"/>
    <w:rsid w:val="00C971E1"/>
    <w:rsid w:val="00C9745E"/>
    <w:rsid w:val="00CA1CF6"/>
    <w:rsid w:val="00CA443E"/>
    <w:rsid w:val="00CA4743"/>
    <w:rsid w:val="00CB0453"/>
    <w:rsid w:val="00CB064F"/>
    <w:rsid w:val="00CB09E8"/>
    <w:rsid w:val="00CB1456"/>
    <w:rsid w:val="00CB4636"/>
    <w:rsid w:val="00CB52C1"/>
    <w:rsid w:val="00CB78BC"/>
    <w:rsid w:val="00CC19B9"/>
    <w:rsid w:val="00CC28A4"/>
    <w:rsid w:val="00CC5C45"/>
    <w:rsid w:val="00CC6D85"/>
    <w:rsid w:val="00CD0332"/>
    <w:rsid w:val="00CD1ADD"/>
    <w:rsid w:val="00CD40AB"/>
    <w:rsid w:val="00CE0F60"/>
    <w:rsid w:val="00CE15D3"/>
    <w:rsid w:val="00CE2A01"/>
    <w:rsid w:val="00CE3F29"/>
    <w:rsid w:val="00CE4C21"/>
    <w:rsid w:val="00CE5824"/>
    <w:rsid w:val="00CF0578"/>
    <w:rsid w:val="00CF0A1D"/>
    <w:rsid w:val="00CF19F4"/>
    <w:rsid w:val="00CF4337"/>
    <w:rsid w:val="00CF642F"/>
    <w:rsid w:val="00D00063"/>
    <w:rsid w:val="00D010F4"/>
    <w:rsid w:val="00D05669"/>
    <w:rsid w:val="00D06CF3"/>
    <w:rsid w:val="00D127BD"/>
    <w:rsid w:val="00D13690"/>
    <w:rsid w:val="00D15152"/>
    <w:rsid w:val="00D15B9B"/>
    <w:rsid w:val="00D174A0"/>
    <w:rsid w:val="00D203D7"/>
    <w:rsid w:val="00D262CC"/>
    <w:rsid w:val="00D27597"/>
    <w:rsid w:val="00D308BD"/>
    <w:rsid w:val="00D30D9D"/>
    <w:rsid w:val="00D30F64"/>
    <w:rsid w:val="00D425E4"/>
    <w:rsid w:val="00D471AB"/>
    <w:rsid w:val="00D50353"/>
    <w:rsid w:val="00D5054C"/>
    <w:rsid w:val="00D506D8"/>
    <w:rsid w:val="00D5076C"/>
    <w:rsid w:val="00D519CD"/>
    <w:rsid w:val="00D520EF"/>
    <w:rsid w:val="00D5546A"/>
    <w:rsid w:val="00D607B7"/>
    <w:rsid w:val="00D627E0"/>
    <w:rsid w:val="00D64BB5"/>
    <w:rsid w:val="00D73958"/>
    <w:rsid w:val="00D73A1E"/>
    <w:rsid w:val="00D74297"/>
    <w:rsid w:val="00D7468F"/>
    <w:rsid w:val="00D75BDB"/>
    <w:rsid w:val="00D75F69"/>
    <w:rsid w:val="00D80CF5"/>
    <w:rsid w:val="00D8249D"/>
    <w:rsid w:val="00D8276B"/>
    <w:rsid w:val="00D85F37"/>
    <w:rsid w:val="00D874F5"/>
    <w:rsid w:val="00D90886"/>
    <w:rsid w:val="00D91B2B"/>
    <w:rsid w:val="00D94377"/>
    <w:rsid w:val="00D954F9"/>
    <w:rsid w:val="00D972B4"/>
    <w:rsid w:val="00DA037A"/>
    <w:rsid w:val="00DA09CC"/>
    <w:rsid w:val="00DA0F18"/>
    <w:rsid w:val="00DA1F73"/>
    <w:rsid w:val="00DA4992"/>
    <w:rsid w:val="00DA57AE"/>
    <w:rsid w:val="00DA7AD9"/>
    <w:rsid w:val="00DB654F"/>
    <w:rsid w:val="00DC084D"/>
    <w:rsid w:val="00DC2D51"/>
    <w:rsid w:val="00DD052E"/>
    <w:rsid w:val="00DD1D5F"/>
    <w:rsid w:val="00DD1EFB"/>
    <w:rsid w:val="00DD271F"/>
    <w:rsid w:val="00DD42A2"/>
    <w:rsid w:val="00DD46A9"/>
    <w:rsid w:val="00DD4DA9"/>
    <w:rsid w:val="00DD5426"/>
    <w:rsid w:val="00DE0B0B"/>
    <w:rsid w:val="00DE5545"/>
    <w:rsid w:val="00DF0E82"/>
    <w:rsid w:val="00DF0F21"/>
    <w:rsid w:val="00DF1D9A"/>
    <w:rsid w:val="00DF2A76"/>
    <w:rsid w:val="00DF33AC"/>
    <w:rsid w:val="00DF6380"/>
    <w:rsid w:val="00DF63F3"/>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6C1"/>
    <w:rsid w:val="00E30CAE"/>
    <w:rsid w:val="00E32650"/>
    <w:rsid w:val="00E32819"/>
    <w:rsid w:val="00E32A7E"/>
    <w:rsid w:val="00E3642E"/>
    <w:rsid w:val="00E3757C"/>
    <w:rsid w:val="00E37971"/>
    <w:rsid w:val="00E409ED"/>
    <w:rsid w:val="00E42C2B"/>
    <w:rsid w:val="00E432C1"/>
    <w:rsid w:val="00E44E84"/>
    <w:rsid w:val="00E459C5"/>
    <w:rsid w:val="00E47565"/>
    <w:rsid w:val="00E51C59"/>
    <w:rsid w:val="00E57534"/>
    <w:rsid w:val="00E61139"/>
    <w:rsid w:val="00E61CCC"/>
    <w:rsid w:val="00E64323"/>
    <w:rsid w:val="00E70DCF"/>
    <w:rsid w:val="00E718E7"/>
    <w:rsid w:val="00E73923"/>
    <w:rsid w:val="00E74A9C"/>
    <w:rsid w:val="00E76559"/>
    <w:rsid w:val="00E81D56"/>
    <w:rsid w:val="00E82E16"/>
    <w:rsid w:val="00E864C9"/>
    <w:rsid w:val="00E87BC2"/>
    <w:rsid w:val="00E923CE"/>
    <w:rsid w:val="00E927BB"/>
    <w:rsid w:val="00E94BAA"/>
    <w:rsid w:val="00E95643"/>
    <w:rsid w:val="00E96081"/>
    <w:rsid w:val="00E96587"/>
    <w:rsid w:val="00EA27E3"/>
    <w:rsid w:val="00EA2B2E"/>
    <w:rsid w:val="00EA36CD"/>
    <w:rsid w:val="00EA7765"/>
    <w:rsid w:val="00EB0168"/>
    <w:rsid w:val="00EB142D"/>
    <w:rsid w:val="00EB62AF"/>
    <w:rsid w:val="00EB6490"/>
    <w:rsid w:val="00EC2CA4"/>
    <w:rsid w:val="00EC6F2F"/>
    <w:rsid w:val="00ED3C74"/>
    <w:rsid w:val="00ED7BDA"/>
    <w:rsid w:val="00EE522A"/>
    <w:rsid w:val="00EE7387"/>
    <w:rsid w:val="00EE7A27"/>
    <w:rsid w:val="00EE7FAA"/>
    <w:rsid w:val="00EF36BC"/>
    <w:rsid w:val="00EF5781"/>
    <w:rsid w:val="00F013BF"/>
    <w:rsid w:val="00F0356A"/>
    <w:rsid w:val="00F03A06"/>
    <w:rsid w:val="00F04552"/>
    <w:rsid w:val="00F07064"/>
    <w:rsid w:val="00F100B0"/>
    <w:rsid w:val="00F10B5D"/>
    <w:rsid w:val="00F11749"/>
    <w:rsid w:val="00F15F33"/>
    <w:rsid w:val="00F16690"/>
    <w:rsid w:val="00F207E3"/>
    <w:rsid w:val="00F21B5B"/>
    <w:rsid w:val="00F22827"/>
    <w:rsid w:val="00F24551"/>
    <w:rsid w:val="00F245F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5006"/>
    <w:rsid w:val="00F55F44"/>
    <w:rsid w:val="00F56FDF"/>
    <w:rsid w:val="00F5744A"/>
    <w:rsid w:val="00F63585"/>
    <w:rsid w:val="00F65ABC"/>
    <w:rsid w:val="00F66545"/>
    <w:rsid w:val="00F6760B"/>
    <w:rsid w:val="00F7089D"/>
    <w:rsid w:val="00F71224"/>
    <w:rsid w:val="00F74470"/>
    <w:rsid w:val="00F81738"/>
    <w:rsid w:val="00F85C93"/>
    <w:rsid w:val="00F90084"/>
    <w:rsid w:val="00F91537"/>
    <w:rsid w:val="00F939CE"/>
    <w:rsid w:val="00F977FE"/>
    <w:rsid w:val="00F97C80"/>
    <w:rsid w:val="00FA04E5"/>
    <w:rsid w:val="00FA3CF0"/>
    <w:rsid w:val="00FA49C1"/>
    <w:rsid w:val="00FA745C"/>
    <w:rsid w:val="00FB2662"/>
    <w:rsid w:val="00FB354E"/>
    <w:rsid w:val="00FB3B86"/>
    <w:rsid w:val="00FC2CEF"/>
    <w:rsid w:val="00FC5DA9"/>
    <w:rsid w:val="00FD0565"/>
    <w:rsid w:val="00FD0FC7"/>
    <w:rsid w:val="00FD2A3B"/>
    <w:rsid w:val="00FD30E6"/>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 w:type="paragraph" w:styleId="Navadensplet">
    <w:name w:val="Normal (Web)"/>
    <w:basedOn w:val="Navaden"/>
    <w:uiPriority w:val="99"/>
    <w:unhideWhenUsed/>
    <w:rsid w:val="00973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973F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528835572">
      <w:bodyDiv w:val="1"/>
      <w:marLeft w:val="0"/>
      <w:marRight w:val="0"/>
      <w:marTop w:val="0"/>
      <w:marBottom w:val="0"/>
      <w:divBdr>
        <w:top w:val="none" w:sz="0" w:space="0" w:color="auto"/>
        <w:left w:val="none" w:sz="0" w:space="0" w:color="auto"/>
        <w:bottom w:val="none" w:sz="0" w:space="0" w:color="auto"/>
        <w:right w:val="none" w:sz="0" w:space="0" w:color="auto"/>
      </w:divBdr>
    </w:div>
    <w:div w:id="753891830">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206BD"/>
    <w:rsid w:val="00070064"/>
    <w:rsid w:val="000A572D"/>
    <w:rsid w:val="000B2D5F"/>
    <w:rsid w:val="001247BC"/>
    <w:rsid w:val="001752ED"/>
    <w:rsid w:val="00180C12"/>
    <w:rsid w:val="001C4507"/>
    <w:rsid w:val="001C7FC7"/>
    <w:rsid w:val="00202609"/>
    <w:rsid w:val="002254F8"/>
    <w:rsid w:val="00231C05"/>
    <w:rsid w:val="00254933"/>
    <w:rsid w:val="0027533B"/>
    <w:rsid w:val="002855EF"/>
    <w:rsid w:val="002C1D75"/>
    <w:rsid w:val="002D3BC6"/>
    <w:rsid w:val="002D5E4E"/>
    <w:rsid w:val="002F607E"/>
    <w:rsid w:val="00312288"/>
    <w:rsid w:val="003245EC"/>
    <w:rsid w:val="003A2E44"/>
    <w:rsid w:val="003B6EF7"/>
    <w:rsid w:val="00400F5B"/>
    <w:rsid w:val="0042711B"/>
    <w:rsid w:val="00496303"/>
    <w:rsid w:val="004A1855"/>
    <w:rsid w:val="004D3FF8"/>
    <w:rsid w:val="004F40A1"/>
    <w:rsid w:val="00504DF0"/>
    <w:rsid w:val="00515665"/>
    <w:rsid w:val="00573EBF"/>
    <w:rsid w:val="005C6F19"/>
    <w:rsid w:val="005E417A"/>
    <w:rsid w:val="00611824"/>
    <w:rsid w:val="00631121"/>
    <w:rsid w:val="00644E4B"/>
    <w:rsid w:val="006734BB"/>
    <w:rsid w:val="0068115E"/>
    <w:rsid w:val="006900C7"/>
    <w:rsid w:val="00695025"/>
    <w:rsid w:val="006A5117"/>
    <w:rsid w:val="006D18C8"/>
    <w:rsid w:val="006F16B1"/>
    <w:rsid w:val="007163DE"/>
    <w:rsid w:val="00787452"/>
    <w:rsid w:val="00792A56"/>
    <w:rsid w:val="00794466"/>
    <w:rsid w:val="00840DE5"/>
    <w:rsid w:val="00852538"/>
    <w:rsid w:val="008C0AC2"/>
    <w:rsid w:val="008D049A"/>
    <w:rsid w:val="008D16DF"/>
    <w:rsid w:val="00900375"/>
    <w:rsid w:val="00944EF2"/>
    <w:rsid w:val="0095565F"/>
    <w:rsid w:val="00963273"/>
    <w:rsid w:val="00990D04"/>
    <w:rsid w:val="009E2A98"/>
    <w:rsid w:val="009E50D2"/>
    <w:rsid w:val="00A239AC"/>
    <w:rsid w:val="00A32971"/>
    <w:rsid w:val="00A72D9C"/>
    <w:rsid w:val="00A82195"/>
    <w:rsid w:val="00AB5989"/>
    <w:rsid w:val="00AD6626"/>
    <w:rsid w:val="00AE0A6D"/>
    <w:rsid w:val="00AE1413"/>
    <w:rsid w:val="00AF4B46"/>
    <w:rsid w:val="00B15FD6"/>
    <w:rsid w:val="00B77719"/>
    <w:rsid w:val="00BB1830"/>
    <w:rsid w:val="00BB3C9A"/>
    <w:rsid w:val="00C20B6A"/>
    <w:rsid w:val="00C531D9"/>
    <w:rsid w:val="00CA5EC3"/>
    <w:rsid w:val="00CB4EAA"/>
    <w:rsid w:val="00CC02C2"/>
    <w:rsid w:val="00D36A0F"/>
    <w:rsid w:val="00D628FB"/>
    <w:rsid w:val="00D67614"/>
    <w:rsid w:val="00DD14B4"/>
    <w:rsid w:val="00E06078"/>
    <w:rsid w:val="00E37DB7"/>
    <w:rsid w:val="00E41B69"/>
    <w:rsid w:val="00E44D3D"/>
    <w:rsid w:val="00E63840"/>
    <w:rsid w:val="00E81D56"/>
    <w:rsid w:val="00EB7823"/>
    <w:rsid w:val="00EC2CA4"/>
    <w:rsid w:val="00EE3BE9"/>
    <w:rsid w:val="00F04267"/>
    <w:rsid w:val="00F21B5B"/>
    <w:rsid w:val="00F26986"/>
    <w:rsid w:val="00F32264"/>
    <w:rsid w:val="00F64E7C"/>
    <w:rsid w:val="00F663CA"/>
    <w:rsid w:val="00F70547"/>
    <w:rsid w:val="00F77575"/>
    <w:rsid w:val="00F81A96"/>
    <w:rsid w:val="00F943BB"/>
    <w:rsid w:val="00FA6FE7"/>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4906</Words>
  <Characters>32484</Characters>
  <Application>Microsoft Office Word</Application>
  <DocSecurity>0</DocSecurity>
  <Lines>1709</Lines>
  <Paragraphs>719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36671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2</cp:revision>
  <cp:lastPrinted>2025-03-18T12:40:00Z</cp:lastPrinted>
  <dcterms:created xsi:type="dcterms:W3CDTF">2026-05-11T11:07:00Z</dcterms:created>
  <dcterms:modified xsi:type="dcterms:W3CDTF">2026-05-11T11:07:00Z</dcterms:modified>
</cp:coreProperties>
</file>